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D" w:rsidRPr="00F569DD" w:rsidRDefault="00F569DD" w:rsidP="00F526D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569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569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F569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526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F569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3918A1" w:rsidP="00F526D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F569DD" w:rsidRPr="00F526DE">
              <w:rPr>
                <w:rFonts w:eastAsia="Times New Roman" w:cs="Times New Roman"/>
                <w:color w:val="auto"/>
                <w:szCs w:val="22"/>
              </w:rPr>
              <w:t>Joseph R Harden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3918A1">
              <w:rPr>
                <w:rFonts w:eastAsia="Times New Roman" w:cs="Times New Roman"/>
                <w:b/>
                <w:color w:val="FF0000"/>
                <w:szCs w:val="22"/>
              </w:rPr>
              <w:t>[78790] Ref #493</w:t>
            </w:r>
            <w:bookmarkEnd w:id="0"/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569DD">
              <w:rPr>
                <w:rFonts w:eastAsia="Times New Roman" w:cs="Times New Roman"/>
                <w:color w:val="auto"/>
                <w:szCs w:val="22"/>
              </w:rPr>
              <w:t>Boeff</w:t>
            </w:r>
            <w:proofErr w:type="spellEnd"/>
            <w:r w:rsidRPr="00F569DD">
              <w:rPr>
                <w:rFonts w:eastAsia="Times New Roman" w:cs="Times New Roman"/>
                <w:color w:val="auto"/>
                <w:szCs w:val="22"/>
              </w:rPr>
              <w:t>, Franklin, Missouri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90ABB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3918A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90ABB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3918A1">
              <w:rPr>
                <w:rFonts w:eastAsia="Times New Roman" w:cs="Times New Roman"/>
                <w:color w:val="auto"/>
                <w:szCs w:val="22"/>
              </w:rPr>
              <w:t>John 1810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90ABB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3918A1">
              <w:rPr>
                <w:rFonts w:eastAsia="Times New Roman" w:cs="Times New Roman"/>
                <w:color w:val="auto"/>
                <w:szCs w:val="22"/>
              </w:rPr>
              <w:t>Nancy c1838, Susan c1840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3918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918A1">
              <w:rPr>
                <w:rFonts w:eastAsia="Times New Roman" w:cs="Times New Roman"/>
                <w:color w:val="auto"/>
                <w:szCs w:val="22"/>
              </w:rPr>
              <w:t xml:space="preserve"> [182</w:t>
            </w:r>
            <w:r w:rsidR="00F90ABB">
              <w:rPr>
                <w:rFonts w:eastAsia="Times New Roman" w:cs="Times New Roman"/>
                <w:color w:val="auto"/>
                <w:szCs w:val="22"/>
              </w:rPr>
              <w:t>1-</w:t>
            </w:r>
            <w:r w:rsidR="003918A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90ABB">
              <w:rPr>
                <w:rFonts w:eastAsia="Times New Roman" w:cs="Times New Roman"/>
                <w:color w:val="auto"/>
                <w:szCs w:val="22"/>
              </w:rPr>
              <w:t xml:space="preserve">5] </w:t>
            </w:r>
            <w:r w:rsidR="003918A1">
              <w:rPr>
                <w:rFonts w:eastAsia="Times New Roman" w:cs="Times New Roman"/>
                <w:color w:val="auto"/>
                <w:szCs w:val="22"/>
              </w:rPr>
              <w:t>Mary (Murphy) 1821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Persons Employed in Commerce: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526DE" w:rsidRPr="00F526DE" w:rsidTr="00F526D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69DD" w:rsidRPr="00F569DD" w:rsidRDefault="00F569DD" w:rsidP="00F526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69D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F569DD" w:rsidRPr="00F569DD" w:rsidRDefault="00F569DD" w:rsidP="00F526D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69DD">
        <w:rPr>
          <w:rFonts w:eastAsia="Times New Roman" w:cs="Times New Roman"/>
          <w:color w:val="auto"/>
          <w:szCs w:val="22"/>
        </w:rPr>
        <w:t>Source Citation</w:t>
      </w:r>
      <w:r w:rsidR="00F526DE">
        <w:rPr>
          <w:rFonts w:eastAsia="Times New Roman" w:cs="Times New Roman"/>
          <w:color w:val="auto"/>
          <w:szCs w:val="22"/>
        </w:rPr>
        <w:t xml:space="preserve">: </w:t>
      </w:r>
      <w:r w:rsidRPr="00F569DD">
        <w:rPr>
          <w:rFonts w:eastAsia="Times New Roman" w:cs="Times New Roman"/>
          <w:color w:val="auto"/>
          <w:szCs w:val="22"/>
        </w:rPr>
        <w:t>Year: </w:t>
      </w:r>
      <w:r w:rsidRPr="00F526DE">
        <w:rPr>
          <w:rFonts w:eastAsia="Times New Roman" w:cs="Times New Roman"/>
          <w:i/>
          <w:iCs/>
          <w:color w:val="auto"/>
          <w:szCs w:val="22"/>
        </w:rPr>
        <w:t>1840</w:t>
      </w:r>
      <w:r w:rsidRPr="00F569DD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F526DE">
        <w:rPr>
          <w:rFonts w:eastAsia="Times New Roman" w:cs="Times New Roman"/>
          <w:i/>
          <w:iCs/>
          <w:color w:val="auto"/>
          <w:szCs w:val="22"/>
        </w:rPr>
        <w:t>Boeff</w:t>
      </w:r>
      <w:proofErr w:type="spellEnd"/>
      <w:r w:rsidRPr="00F526DE">
        <w:rPr>
          <w:rFonts w:eastAsia="Times New Roman" w:cs="Times New Roman"/>
          <w:i/>
          <w:iCs/>
          <w:color w:val="auto"/>
          <w:szCs w:val="22"/>
        </w:rPr>
        <w:t>, Franklin, Missouri</w:t>
      </w:r>
      <w:r w:rsidRPr="00F569DD">
        <w:rPr>
          <w:rFonts w:eastAsia="Times New Roman" w:cs="Times New Roman"/>
          <w:color w:val="auto"/>
          <w:szCs w:val="22"/>
        </w:rPr>
        <w:t>; Roll: </w:t>
      </w:r>
      <w:r w:rsidRPr="00F526DE">
        <w:rPr>
          <w:rFonts w:eastAsia="Times New Roman" w:cs="Times New Roman"/>
          <w:i/>
          <w:iCs/>
          <w:color w:val="auto"/>
          <w:szCs w:val="22"/>
        </w:rPr>
        <w:t>223</w:t>
      </w:r>
      <w:r w:rsidRPr="00F569DD">
        <w:rPr>
          <w:rFonts w:eastAsia="Times New Roman" w:cs="Times New Roman"/>
          <w:color w:val="auto"/>
          <w:szCs w:val="22"/>
        </w:rPr>
        <w:t>; Page: </w:t>
      </w:r>
      <w:r w:rsidRPr="00F526DE">
        <w:rPr>
          <w:rFonts w:eastAsia="Times New Roman" w:cs="Times New Roman"/>
          <w:i/>
          <w:iCs/>
          <w:color w:val="auto"/>
          <w:szCs w:val="22"/>
        </w:rPr>
        <w:t>211</w:t>
      </w:r>
      <w:r w:rsidRPr="00F569DD">
        <w:rPr>
          <w:rFonts w:eastAsia="Times New Roman" w:cs="Times New Roman"/>
          <w:color w:val="auto"/>
          <w:szCs w:val="22"/>
        </w:rPr>
        <w:t>; Family History Library Film: </w:t>
      </w:r>
      <w:r w:rsidRPr="00F526DE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F569DD" w:rsidRPr="00F569DD" w:rsidRDefault="00F569DD" w:rsidP="00F526D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69DD">
        <w:rPr>
          <w:rFonts w:eastAsia="Times New Roman" w:cs="Times New Roman"/>
          <w:color w:val="auto"/>
          <w:szCs w:val="22"/>
        </w:rPr>
        <w:t>Source Information</w:t>
      </w:r>
      <w:r w:rsidR="00F526DE">
        <w:rPr>
          <w:rFonts w:eastAsia="Times New Roman" w:cs="Times New Roman"/>
          <w:color w:val="auto"/>
          <w:szCs w:val="22"/>
        </w:rPr>
        <w:t xml:space="preserve">: </w:t>
      </w:r>
      <w:r w:rsidRPr="00F569DD">
        <w:rPr>
          <w:rFonts w:eastAsia="Times New Roman" w:cs="Times New Roman"/>
          <w:color w:val="auto"/>
          <w:szCs w:val="22"/>
        </w:rPr>
        <w:t>Ancestry.com. </w:t>
      </w:r>
      <w:r w:rsidRPr="00F526DE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569D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569D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569DD" w:rsidRPr="00F569DD" w:rsidRDefault="00F569DD" w:rsidP="00F526D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569DD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569D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569D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569D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526DE" w:rsidRPr="00F526DE" w:rsidRDefault="00F526DE" w:rsidP="00F526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26DE">
        <w:rPr>
          <w:rFonts w:cs="Times New Roman"/>
          <w:color w:val="auto"/>
          <w:szCs w:val="22"/>
        </w:rPr>
        <w:t xml:space="preserve">Info: </w:t>
      </w:r>
      <w:hyperlink r:id="rId6" w:history="1">
        <w:r w:rsidRPr="000D02A8">
          <w:rPr>
            <w:rStyle w:val="Hyperlink"/>
            <w:rFonts w:cs="Times New Roman"/>
            <w:szCs w:val="22"/>
          </w:rPr>
          <w:t>https://search.ancestry.com/cgi-bin/sse.dll?indiv=1&amp;dbid=8057&amp;h=3251568&amp;ssrc=pt&amp;tid=1227730&amp;pid=-1968652663&amp;usePUB=true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526DE" w:rsidRDefault="00F526DE" w:rsidP="00F526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26D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D02A8">
          <w:rPr>
            <w:rStyle w:val="Hyperlink"/>
            <w:rFonts w:cs="Times New Roman"/>
            <w:szCs w:val="22"/>
          </w:rPr>
          <w:t>https://www.ancestry.com/interactive/8057/4409679_01134?pid=3251568&amp;backurl=https://search.ancestry.com/cgi-bin/sse.dll?indiv%3D1%26dbid%3D8057%26h%3D3251568%26ssrc%3Dpt%26tid%3D1227730%26pid%3D-1968652663%26usePUB%3Dtrue&amp;ssrc=pt&amp;treeid=1227730&amp;personid=-1968652663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5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8A1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26DE"/>
    <w:rsid w:val="00F5301B"/>
    <w:rsid w:val="00F5330B"/>
    <w:rsid w:val="00F53FAB"/>
    <w:rsid w:val="00F558A2"/>
    <w:rsid w:val="00F569DD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AB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011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69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69DD"/>
    <w:rPr>
      <w:color w:val="0000FF"/>
      <w:u w:val="single"/>
    </w:rPr>
  </w:style>
  <w:style w:type="character" w:customStyle="1" w:styleId="srchhit">
    <w:name w:val="srchhit"/>
    <w:basedOn w:val="DefaultParagraphFont"/>
    <w:rsid w:val="00F569DD"/>
  </w:style>
  <w:style w:type="paragraph" w:styleId="NormalWeb">
    <w:name w:val="Normal (Web)"/>
    <w:basedOn w:val="Normal"/>
    <w:uiPriority w:val="99"/>
    <w:semiHidden/>
    <w:unhideWhenUsed/>
    <w:rsid w:val="00F569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69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69DD"/>
    <w:rPr>
      <w:color w:val="0000FF"/>
      <w:u w:val="single"/>
    </w:rPr>
  </w:style>
  <w:style w:type="character" w:customStyle="1" w:styleId="srchhit">
    <w:name w:val="srchhit"/>
    <w:basedOn w:val="DefaultParagraphFont"/>
    <w:rsid w:val="00F569DD"/>
  </w:style>
  <w:style w:type="paragraph" w:styleId="NormalWeb">
    <w:name w:val="Normal (Web)"/>
    <w:basedOn w:val="Normal"/>
    <w:uiPriority w:val="99"/>
    <w:semiHidden/>
    <w:unhideWhenUsed/>
    <w:rsid w:val="00F569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1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1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79_01134?pid=3251568&amp;backurl=https://search.ancestry.com/cgi-bin/sse.dll?indiv%3D1%26dbid%3D8057%26h%3D3251568%26ssrc%3Dpt%26tid%3D1227730%26pid%3D-1968652663%26usePUB%3Dtrue&amp;ssrc=pt&amp;treeid=1227730&amp;personid=-1968652663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3251568&amp;ssrc=pt&amp;tid=1227730&amp;pid=-1968652663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2018-02-12T14:21:00Z</dcterms:created>
  <dcterms:modified xsi:type="dcterms:W3CDTF">2018-02-12T14:26:00Z</dcterms:modified>
</cp:coreProperties>
</file>