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FD" w:rsidRPr="008F7421" w:rsidRDefault="008F7421">
      <w:pPr>
        <w:rPr>
          <w:b/>
          <w:sz w:val="24"/>
          <w:u w:val="single"/>
        </w:rPr>
      </w:pPr>
      <w:r w:rsidRPr="008F7421">
        <w:rPr>
          <w:b/>
          <w:sz w:val="24"/>
          <w:u w:val="single"/>
        </w:rPr>
        <w:t>1830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3558"/>
      </w:tblGrid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8F7421" w:rsidRDefault="0062148F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="008F7421"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Bejamin</w:t>
            </w:r>
            <w:proofErr w:type="spellEnd"/>
            <w:r w:rsidR="008F7421"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Miller</w:t>
            </w:r>
            <w:r w:rsid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="00827406" w:rsidRPr="0082740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[???] Ref #2347</w:t>
            </w:r>
            <w:bookmarkEnd w:id="0"/>
          </w:p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[Benjamin Miller] 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Home in 1830 (City, County, State):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East </w:t>
            </w:r>
            <w:proofErr w:type="spellStart"/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Caln</w:t>
            </w:r>
            <w:proofErr w:type="spellEnd"/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, Chester, Pennsylvania</w:t>
            </w:r>
          </w:p>
        </w:tc>
      </w:tr>
      <w:tr w:rsidR="008F7421" w:rsidRPr="008F7421" w:rsidTr="008F7421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Males - 20 thru 29: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[1801-1810]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- 5 thru 9: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- 15 thru 19: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- 20 thru 29: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- 30 thru 39: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421" w:rsidRPr="008F7421" w:rsidTr="0062148F">
        <w:trPr>
          <w:tblCellSpacing w:w="0" w:type="dxa"/>
        </w:trPr>
        <w:tc>
          <w:tcPr>
            <w:tcW w:w="0" w:type="auto"/>
            <w:shd w:val="clear" w:color="auto" w:fill="FFFF00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Females - 50 thru 59:</w:t>
            </w:r>
          </w:p>
        </w:tc>
        <w:tc>
          <w:tcPr>
            <w:tcW w:w="0" w:type="auto"/>
            <w:shd w:val="clear" w:color="auto" w:fill="FFFF00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14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[1771-1780]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Colored Persons - Females - 10 thru 23: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Under 20: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White Persons - 20 thru 49: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Free White Persons: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Free Colored Persons: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421" w:rsidRPr="008F7421">
        <w:trPr>
          <w:tblCellSpacing w:w="0" w:type="dxa"/>
        </w:trPr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 - All Persons (Free White, Slaves, Free Colored):</w:t>
            </w:r>
          </w:p>
        </w:tc>
        <w:tc>
          <w:tcPr>
            <w:tcW w:w="0" w:type="auto"/>
            <w:vAlign w:val="center"/>
            <w:hideMark/>
          </w:tcPr>
          <w:p w:rsidR="008F7421" w:rsidRPr="008F7421" w:rsidRDefault="008F7421" w:rsidP="008F7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42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8F7421" w:rsidRPr="008F7421" w:rsidRDefault="008F7421" w:rsidP="008F74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21">
        <w:rPr>
          <w:rFonts w:ascii="Times New Roman" w:eastAsia="Times New Roman" w:hAnsi="Times New Roman" w:cs="Times New Roman"/>
          <w:b/>
          <w:bCs/>
          <w:sz w:val="24"/>
          <w:szCs w:val="24"/>
        </w:rPr>
        <w:t>Source Citation: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 1830 US Census; Census Place: </w:t>
      </w:r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East </w:t>
      </w:r>
      <w:proofErr w:type="spellStart"/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>Caln</w:t>
      </w:r>
      <w:proofErr w:type="spellEnd"/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>, Chester, Pennsylvania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; Page: </w:t>
      </w:r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>67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; NARA Series: </w:t>
      </w:r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>M19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; Roll Number: </w:t>
      </w:r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>148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; Family History Film: </w:t>
      </w:r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>0020622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421" w:rsidRPr="008F7421" w:rsidRDefault="008F7421" w:rsidP="006214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21">
        <w:rPr>
          <w:rFonts w:ascii="Times New Roman" w:eastAsia="Times New Roman" w:hAnsi="Times New Roman" w:cs="Times New Roman"/>
          <w:b/>
          <w:bCs/>
          <w:sz w:val="24"/>
          <w:szCs w:val="24"/>
        </w:rPr>
        <w:t>Source Information:</w:t>
      </w:r>
      <w:r w:rsidR="006214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Ancestry.com. </w:t>
      </w:r>
      <w:r w:rsidRPr="008F7421">
        <w:rPr>
          <w:rFonts w:ascii="Times New Roman" w:eastAsia="Times New Roman" w:hAnsi="Times New Roman" w:cs="Times New Roman"/>
          <w:i/>
          <w:iCs/>
          <w:sz w:val="24"/>
          <w:szCs w:val="24"/>
        </w:rPr>
        <w:t>1830 United States Federal Census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 [database on-line]. Provo, UT, USA: Ancestry.com Operations, Inc., 2010. </w:t>
      </w:r>
      <w:r w:rsidRPr="008F7421">
        <w:rPr>
          <w:rFonts w:ascii="Times New Roman" w:eastAsia="Times New Roman" w:hAnsi="Times New Roman" w:cs="Times New Roman"/>
          <w:sz w:val="24"/>
          <w:szCs w:val="24"/>
        </w:rPr>
        <w:br/>
        <w:t xml:space="preserve">Images reproduced by </w:t>
      </w:r>
      <w:proofErr w:type="spellStart"/>
      <w:r w:rsidRPr="008F7421">
        <w:rPr>
          <w:rFonts w:ascii="Times New Roman" w:eastAsia="Times New Roman" w:hAnsi="Times New Roman" w:cs="Times New Roman"/>
          <w:sz w:val="24"/>
          <w:szCs w:val="24"/>
        </w:rPr>
        <w:t>FamilySearch</w:t>
      </w:r>
      <w:proofErr w:type="spellEnd"/>
      <w:r w:rsidRPr="008F74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7421" w:rsidRPr="008F7421" w:rsidRDefault="008F7421" w:rsidP="008F74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Original data: Fifth Census of the United States, 1830. (NARA microfilm publication M19, 201 rolls). </w:t>
      </w:r>
      <w:proofErr w:type="gramStart"/>
      <w:r w:rsidRPr="008F7421">
        <w:rPr>
          <w:rFonts w:ascii="Times New Roman" w:eastAsia="Times New Roman" w:hAnsi="Times New Roman" w:cs="Times New Roman"/>
          <w:sz w:val="24"/>
          <w:szCs w:val="24"/>
        </w:rPr>
        <w:t>Records of the Bureau of the Census, Record Group 29.</w:t>
      </w:r>
      <w:proofErr w:type="gramEnd"/>
      <w:r w:rsidRPr="008F7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F7421">
        <w:rPr>
          <w:rFonts w:ascii="Times New Roman" w:eastAsia="Times New Roman" w:hAnsi="Times New Roman" w:cs="Times New Roman"/>
          <w:sz w:val="24"/>
          <w:szCs w:val="24"/>
        </w:rPr>
        <w:t>National Archives, Washington, D.C.</w:t>
      </w:r>
      <w:proofErr w:type="gramEnd"/>
    </w:p>
    <w:p w:rsidR="008F7421" w:rsidRDefault="008F7421"/>
    <w:p w:rsidR="008F7421" w:rsidRDefault="008F7421">
      <w:r w:rsidRPr="008F7421">
        <w:t>http://search.ancestry.com/cgi-bin/sse.dll?rank=1&amp;new=1&amp;MSAV=1&amp;msT=1&amp;gss=angs-c&amp;gsfn=benjamin+&amp;gsln=Miller&amp;gsln_x=NS_NP&amp;msbdy=1752&amp;msrpn__ftp=East+Caln%2c+Chester%2c+Pennsylvania%2c+USA&amp;msrpn=13290&amp;msrpn_PInfo=8-%7c0%7c1652393%7c0%7c2%7c3244%7c41%7c0%7c583%7c13290%7c0%7c&amp;msydy=1830&amp;msydy_x=1&amp;msypn__ftp=East+Caln%2c+Chester%2c+Pennsylvania%2c+USA&amp;msypn=13290&amp;msypn_PInfo=8-%7c0%7c1652393%7c0%7c2%7c3244%7c41%7c0%7c583%7c13290%7c0%7c&amp;uidh=v51&amp;msbdp=2&amp;_83004003-n_xcl=f&amp;pcat=USFEDCEN&amp;h=459475&amp;recoff=8+9+20+21&amp;db=1830usfedcenancestry&amp;indiv=1&amp;ml_rpos=1</w:t>
      </w:r>
    </w:p>
    <w:sectPr w:rsidR="008F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87"/>
    <w:rsid w:val="002E06FD"/>
    <w:rsid w:val="004C17FC"/>
    <w:rsid w:val="00502A87"/>
    <w:rsid w:val="0062148F"/>
    <w:rsid w:val="00827406"/>
    <w:rsid w:val="008F7421"/>
    <w:rsid w:val="00C7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F7421"/>
  </w:style>
  <w:style w:type="character" w:customStyle="1" w:styleId="srchmatch">
    <w:name w:val="srchmatch"/>
    <w:basedOn w:val="DefaultParagraphFont"/>
    <w:rsid w:val="008F7421"/>
  </w:style>
  <w:style w:type="paragraph" w:customStyle="1" w:styleId="psourcetxt">
    <w:name w:val="p_sourcetxt"/>
    <w:basedOn w:val="Normal"/>
    <w:rsid w:val="008F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7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8F7421"/>
  </w:style>
  <w:style w:type="character" w:customStyle="1" w:styleId="srchmatch">
    <w:name w:val="srchmatch"/>
    <w:basedOn w:val="DefaultParagraphFont"/>
    <w:rsid w:val="008F7421"/>
  </w:style>
  <w:style w:type="paragraph" w:customStyle="1" w:styleId="psourcetxt">
    <w:name w:val="p_sourcetxt"/>
    <w:basedOn w:val="Normal"/>
    <w:rsid w:val="008F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8F7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4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4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30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9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2014-05-07T13:04:00Z</dcterms:created>
  <dcterms:modified xsi:type="dcterms:W3CDTF">2014-05-07T13:08:00Z</dcterms:modified>
</cp:coreProperties>
</file>