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3" w:rsidRPr="00442F43" w:rsidRDefault="00442F43" w:rsidP="00442F43">
      <w:pPr>
        <w:outlineLvl w:val="1"/>
        <w:rPr>
          <w:rFonts w:eastAsia="Times New Roman"/>
          <w:b/>
          <w:bCs/>
          <w:kern w:val="36"/>
          <w:sz w:val="24"/>
          <w:szCs w:val="24"/>
          <w:u w:val="single"/>
        </w:rPr>
      </w:pPr>
      <w:hyperlink r:id="rId6" w:tooltip="1830 United States Federal Census" w:history="1">
        <w:r w:rsidRPr="00442F43">
          <w:rPr>
            <w:rFonts w:eastAsia="Times New Roman"/>
            <w:b/>
            <w:bCs/>
            <w:kern w:val="36"/>
            <w:sz w:val="24"/>
            <w:szCs w:val="24"/>
            <w:u w:val="single"/>
          </w:rPr>
          <w:t>1830 United States Federal Census</w:t>
        </w:r>
      </w:hyperlink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7275"/>
      </w:tblGrid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803DBD" w:rsidP="00442F43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 </w:t>
            </w:r>
            <w:r w:rsidR="00442F43" w:rsidRPr="00442F43">
              <w:rPr>
                <w:rFonts w:eastAsia="Times New Roman"/>
                <w:sz w:val="24"/>
                <w:szCs w:val="24"/>
              </w:rPr>
              <w:t>James McLean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[77837] Ref #3304</w:t>
            </w:r>
            <w:bookmarkStart w:id="0" w:name="_GoBack"/>
            <w:bookmarkEnd w:id="0"/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Home in 1830 (City, County, State):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Jerusalem, Yates, New York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Males - 5 thru 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Males - 10 thru 14: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Males - 15 thru 19: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Males - 20 thru 29: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Males - 50 thru 59: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Females - Under 5: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Females - 15 thru 19: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Females - 20 thru 29: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Females - 40 thru 49: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Under 20: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Free White Persons - 20 thru 49: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Total Free White Persons: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442F43" w:rsidRPr="00442F43" w:rsidTr="00442F43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2F43" w:rsidRPr="00442F43" w:rsidRDefault="00442F43" w:rsidP="00442F4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2F43" w:rsidRPr="00442F43" w:rsidRDefault="00442F43" w:rsidP="00442F43">
            <w:pPr>
              <w:rPr>
                <w:rFonts w:eastAsia="Times New Roman"/>
                <w:sz w:val="24"/>
                <w:szCs w:val="24"/>
              </w:rPr>
            </w:pPr>
            <w:r w:rsidRPr="00442F43"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442F43" w:rsidRPr="00442F43" w:rsidRDefault="00442F43" w:rsidP="00442F43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442F43">
        <w:rPr>
          <w:rFonts w:eastAsia="Times New Roman"/>
          <w:sz w:val="24"/>
          <w:szCs w:val="24"/>
        </w:rPr>
        <w:t>Source Citation</w:t>
      </w:r>
      <w:r>
        <w:rPr>
          <w:rFonts w:eastAsia="Times New Roman"/>
          <w:sz w:val="24"/>
          <w:szCs w:val="24"/>
        </w:rPr>
        <w:t xml:space="preserve">: </w:t>
      </w:r>
      <w:r w:rsidRPr="00442F43">
        <w:rPr>
          <w:rFonts w:eastAsia="Times New Roman"/>
          <w:sz w:val="24"/>
          <w:szCs w:val="24"/>
        </w:rPr>
        <w:t>1830; Census Place: </w:t>
      </w:r>
      <w:r w:rsidRPr="00442F43">
        <w:rPr>
          <w:rFonts w:eastAsia="Times New Roman"/>
          <w:i/>
          <w:iCs/>
          <w:sz w:val="24"/>
          <w:szCs w:val="24"/>
        </w:rPr>
        <w:t>Jerusalem, Yates, New York</w:t>
      </w:r>
      <w:r w:rsidRPr="00442F43">
        <w:rPr>
          <w:rFonts w:eastAsia="Times New Roman"/>
          <w:sz w:val="24"/>
          <w:szCs w:val="24"/>
        </w:rPr>
        <w:t>; Series: </w:t>
      </w:r>
      <w:r w:rsidRPr="00442F43">
        <w:rPr>
          <w:rFonts w:eastAsia="Times New Roman"/>
          <w:i/>
          <w:iCs/>
          <w:sz w:val="24"/>
          <w:szCs w:val="24"/>
        </w:rPr>
        <w:t>M19</w:t>
      </w:r>
      <w:r w:rsidRPr="00442F43">
        <w:rPr>
          <w:rFonts w:eastAsia="Times New Roman"/>
          <w:sz w:val="24"/>
          <w:szCs w:val="24"/>
        </w:rPr>
        <w:t>; Roll: </w:t>
      </w:r>
      <w:r w:rsidRPr="00442F43">
        <w:rPr>
          <w:rFonts w:eastAsia="Times New Roman"/>
          <w:i/>
          <w:iCs/>
          <w:sz w:val="24"/>
          <w:szCs w:val="24"/>
        </w:rPr>
        <w:t>117</w:t>
      </w:r>
      <w:r w:rsidRPr="00442F43">
        <w:rPr>
          <w:rFonts w:eastAsia="Times New Roman"/>
          <w:sz w:val="24"/>
          <w:szCs w:val="24"/>
        </w:rPr>
        <w:t>; Page: </w:t>
      </w:r>
      <w:r w:rsidRPr="00442F43">
        <w:rPr>
          <w:rFonts w:eastAsia="Times New Roman"/>
          <w:i/>
          <w:iCs/>
          <w:sz w:val="24"/>
          <w:szCs w:val="24"/>
        </w:rPr>
        <w:t>273</w:t>
      </w:r>
      <w:r w:rsidRPr="00442F43">
        <w:rPr>
          <w:rFonts w:eastAsia="Times New Roman"/>
          <w:sz w:val="24"/>
          <w:szCs w:val="24"/>
        </w:rPr>
        <w:t>; Family History Library Film: </w:t>
      </w:r>
      <w:r w:rsidRPr="00442F43">
        <w:rPr>
          <w:rFonts w:eastAsia="Times New Roman"/>
          <w:i/>
          <w:iCs/>
          <w:sz w:val="24"/>
          <w:szCs w:val="24"/>
        </w:rPr>
        <w:t>0017177</w:t>
      </w:r>
    </w:p>
    <w:p w:rsidR="00442F43" w:rsidRPr="00442F43" w:rsidRDefault="00442F43" w:rsidP="00442F43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442F43">
        <w:rPr>
          <w:rFonts w:eastAsia="Times New Roman"/>
          <w:sz w:val="24"/>
          <w:szCs w:val="24"/>
        </w:rPr>
        <w:t>Source Information</w:t>
      </w:r>
      <w:r>
        <w:rPr>
          <w:rFonts w:eastAsia="Times New Roman"/>
          <w:sz w:val="24"/>
          <w:szCs w:val="24"/>
        </w:rPr>
        <w:t xml:space="preserve">: </w:t>
      </w:r>
      <w:r w:rsidRPr="00442F43">
        <w:rPr>
          <w:rFonts w:eastAsia="Times New Roman"/>
          <w:sz w:val="24"/>
          <w:szCs w:val="24"/>
        </w:rPr>
        <w:t>Ancestry.com. </w:t>
      </w:r>
      <w:r w:rsidRPr="00442F43">
        <w:rPr>
          <w:rFonts w:eastAsia="Times New Roman"/>
          <w:i/>
          <w:iCs/>
          <w:sz w:val="24"/>
          <w:szCs w:val="24"/>
        </w:rPr>
        <w:t>1830 United States Federal Census</w:t>
      </w:r>
      <w:r w:rsidRPr="00442F43">
        <w:rPr>
          <w:rFonts w:eastAsia="Times New Roman"/>
          <w:sz w:val="24"/>
          <w:szCs w:val="24"/>
        </w:rPr>
        <w:t> [database on-line]. Provo, UT, USA: Ancestry.com Operations, Inc., 2010. </w:t>
      </w:r>
      <w:r w:rsidRPr="00442F43">
        <w:rPr>
          <w:rFonts w:eastAsia="Times New Roman"/>
          <w:sz w:val="24"/>
          <w:szCs w:val="24"/>
        </w:rPr>
        <w:br/>
        <w:t>Images reproduced by FamilySearch.</w:t>
      </w:r>
    </w:p>
    <w:p w:rsidR="00442F43" w:rsidRPr="00442F43" w:rsidRDefault="00442F43" w:rsidP="00442F43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442F43">
        <w:rPr>
          <w:rFonts w:eastAsia="Times New Roman"/>
          <w:sz w:val="24"/>
          <w:szCs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Default="00B2404D">
      <w:pPr>
        <w:rPr>
          <w:sz w:val="24"/>
          <w:szCs w:val="24"/>
        </w:rPr>
      </w:pPr>
      <w:r>
        <w:rPr>
          <w:sz w:val="24"/>
          <w:szCs w:val="24"/>
        </w:rPr>
        <w:t xml:space="preserve">Info: </w:t>
      </w:r>
      <w:hyperlink r:id="rId7" w:history="1">
        <w:r w:rsidRPr="00AE6647">
          <w:rPr>
            <w:rStyle w:val="Hyperlink"/>
            <w:sz w:val="24"/>
            <w:szCs w:val="24"/>
          </w:rPr>
          <w:t>http://search.ancestry.com/cgi-bin/sse.dll?indiv=1&amp;db=1830usfedcenancestry&amp;h=168278&amp;tid=&amp;pid=&amp;usePUB=true&amp;rhSource=7734</w:t>
        </w:r>
      </w:hyperlink>
      <w:r>
        <w:rPr>
          <w:sz w:val="24"/>
          <w:szCs w:val="24"/>
        </w:rPr>
        <w:t xml:space="preserve"> </w:t>
      </w:r>
    </w:p>
    <w:p w:rsidR="00B2404D" w:rsidRPr="00442F43" w:rsidRDefault="00B2404D">
      <w:pPr>
        <w:rPr>
          <w:sz w:val="24"/>
          <w:szCs w:val="24"/>
        </w:rPr>
      </w:pPr>
      <w:r>
        <w:rPr>
          <w:sz w:val="24"/>
          <w:szCs w:val="24"/>
        </w:rPr>
        <w:t xml:space="preserve">Image: </w:t>
      </w:r>
      <w:hyperlink r:id="rId8" w:history="1">
        <w:r w:rsidRPr="00AE6647">
          <w:rPr>
            <w:rStyle w:val="Hyperlink"/>
            <w:sz w:val="24"/>
            <w:szCs w:val="24"/>
          </w:rPr>
          <w:t>http://interactive.ancestry.com/8058/4410717_00533?pid=168278&amp;backurl=http%3a%2f%2fsearch.ancestry.com%2f%2fcgi-bin%2fsse.dll%3findiv%3d1%26db%3d1830usfedcenancestry%26h%3d168278%26tid%3d%26pid%3d%26usePUB%3dtrue%26rhSource%3d7734&amp;treeid=&amp;personid=&amp;hintid=&amp;usePUB=true</w:t>
        </w:r>
      </w:hyperlink>
      <w:r>
        <w:rPr>
          <w:sz w:val="24"/>
          <w:szCs w:val="24"/>
        </w:rPr>
        <w:t xml:space="preserve"> </w:t>
      </w:r>
    </w:p>
    <w:sectPr w:rsidR="00B2404D" w:rsidRPr="0044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043"/>
    <w:multiLevelType w:val="multilevel"/>
    <w:tmpl w:val="F61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A169A"/>
    <w:multiLevelType w:val="multilevel"/>
    <w:tmpl w:val="9BDA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2F43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3DBD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409A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404D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442F43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2F43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42F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F43"/>
    <w:rPr>
      <w:color w:val="0000FF"/>
      <w:u w:val="single"/>
    </w:rPr>
  </w:style>
  <w:style w:type="character" w:customStyle="1" w:styleId="ancbtn">
    <w:name w:val="ancbtn"/>
    <w:basedOn w:val="DefaultParagraphFont"/>
    <w:rsid w:val="00442F43"/>
  </w:style>
  <w:style w:type="character" w:customStyle="1" w:styleId="linktext">
    <w:name w:val="linktext"/>
    <w:basedOn w:val="DefaultParagraphFont"/>
    <w:rsid w:val="00442F43"/>
  </w:style>
  <w:style w:type="character" w:customStyle="1" w:styleId="srchhit">
    <w:name w:val="srchhit"/>
    <w:basedOn w:val="DefaultParagraphFont"/>
    <w:rsid w:val="00442F43"/>
  </w:style>
  <w:style w:type="character" w:customStyle="1" w:styleId="apple-converted-space">
    <w:name w:val="apple-converted-space"/>
    <w:basedOn w:val="DefaultParagraphFont"/>
    <w:rsid w:val="00442F43"/>
  </w:style>
  <w:style w:type="paragraph" w:styleId="NormalWeb">
    <w:name w:val="Normal (Web)"/>
    <w:basedOn w:val="Normal"/>
    <w:uiPriority w:val="99"/>
    <w:semiHidden/>
    <w:unhideWhenUsed/>
    <w:rsid w:val="00442F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2F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442F43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2F43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42F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F43"/>
    <w:rPr>
      <w:color w:val="0000FF"/>
      <w:u w:val="single"/>
    </w:rPr>
  </w:style>
  <w:style w:type="character" w:customStyle="1" w:styleId="ancbtn">
    <w:name w:val="ancbtn"/>
    <w:basedOn w:val="DefaultParagraphFont"/>
    <w:rsid w:val="00442F43"/>
  </w:style>
  <w:style w:type="character" w:customStyle="1" w:styleId="linktext">
    <w:name w:val="linktext"/>
    <w:basedOn w:val="DefaultParagraphFont"/>
    <w:rsid w:val="00442F43"/>
  </w:style>
  <w:style w:type="character" w:customStyle="1" w:styleId="srchhit">
    <w:name w:val="srchhit"/>
    <w:basedOn w:val="DefaultParagraphFont"/>
    <w:rsid w:val="00442F43"/>
  </w:style>
  <w:style w:type="character" w:customStyle="1" w:styleId="apple-converted-space">
    <w:name w:val="apple-converted-space"/>
    <w:basedOn w:val="DefaultParagraphFont"/>
    <w:rsid w:val="00442F43"/>
  </w:style>
  <w:style w:type="paragraph" w:styleId="NormalWeb">
    <w:name w:val="Normal (Web)"/>
    <w:basedOn w:val="Normal"/>
    <w:uiPriority w:val="99"/>
    <w:semiHidden/>
    <w:unhideWhenUsed/>
    <w:rsid w:val="00442F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2F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49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531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0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37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0717_00533?pid=168278&amp;backurl=http%3a%2f%2fsearch.ancestry.com%2f%2fcgi-bin%2fsse.dll%3findiv%3d1%26db%3d1830usfedcenancestry%26h%3d168278%26tid%3d%26pid%3d%26usePUB%3dtrue%26rhSource%3d7734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h=168278&amp;tid=&amp;pid=&amp;usePUB=true&amp;rhSource=7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2016-02-12T16:34:00Z</dcterms:created>
  <dcterms:modified xsi:type="dcterms:W3CDTF">2016-02-12T16:37:00Z</dcterms:modified>
</cp:coreProperties>
</file>