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AC" w:rsidRPr="00321BAC" w:rsidRDefault="00D23017" w:rsidP="00321BA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>
        <w:fldChar w:fldCharType="begin"/>
      </w:r>
      <w:r>
        <w:instrText xml:space="preserve"> HYPERLINK "https://search.ancestry.com/search/db.aspx?dbid=8058" \o "1830 United States Federal Census" </w:instrText>
      </w:r>
      <w:r>
        <w:fldChar w:fldCharType="separate"/>
      </w:r>
      <w:r w:rsidR="00321BAC" w:rsidRPr="00321BA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1830 United States Federal Census</w:t>
      </w:r>
      <w:r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321BAC" w:rsidRPr="00321BAC" w:rsidTr="00321BAC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1BAC" w:rsidRPr="00321BAC" w:rsidRDefault="00321BAC" w:rsidP="00321B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BA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1BAC" w:rsidRPr="00321BAC" w:rsidRDefault="00321BAC" w:rsidP="00321BA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14 </w:t>
            </w:r>
            <w:r w:rsidRPr="00321BAC">
              <w:rPr>
                <w:rFonts w:eastAsia="Times New Roman" w:cs="Times New Roman"/>
                <w:color w:val="auto"/>
                <w:szCs w:val="22"/>
              </w:rPr>
              <w:t xml:space="preserve">William </w:t>
            </w:r>
            <w:proofErr w:type="spellStart"/>
            <w:r w:rsidRPr="00321BAC">
              <w:rPr>
                <w:rFonts w:eastAsia="Times New Roman" w:cs="Times New Roman"/>
                <w:color w:val="auto"/>
                <w:szCs w:val="22"/>
              </w:rPr>
              <w:t>Danks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[2230] Ref #2500</w:t>
            </w:r>
          </w:p>
        </w:tc>
      </w:tr>
      <w:tr w:rsidR="00321BAC" w:rsidRPr="00321BAC" w:rsidTr="00321BAC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1BAC" w:rsidRPr="00321BAC" w:rsidRDefault="00321BAC" w:rsidP="00321B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BAC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1BAC" w:rsidRPr="00321BAC" w:rsidRDefault="00321BAC" w:rsidP="00321B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BAC">
              <w:rPr>
                <w:rFonts w:eastAsia="Times New Roman" w:cs="Times New Roman"/>
                <w:color w:val="auto"/>
                <w:szCs w:val="22"/>
              </w:rPr>
              <w:t>Russellville, Logan, Kentucky</w:t>
            </w:r>
          </w:p>
        </w:tc>
      </w:tr>
      <w:tr w:rsidR="00321BAC" w:rsidRPr="00321BAC" w:rsidTr="00321BAC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1BAC" w:rsidRPr="00321BAC" w:rsidRDefault="00321BAC" w:rsidP="00321B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BAC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1BAC" w:rsidRPr="00321BAC" w:rsidRDefault="00321BAC" w:rsidP="00321B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BAC">
              <w:rPr>
                <w:rFonts w:eastAsia="Times New Roman" w:cs="Times New Roman"/>
                <w:color w:val="auto"/>
                <w:szCs w:val="22"/>
              </w:rPr>
              <w:t>3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1825] Redman 1827, Unknown</w:t>
            </w:r>
            <w:proofErr w:type="gramStart"/>
            <w:r>
              <w:rPr>
                <w:rFonts w:eastAsia="Times New Roman" w:cs="Times New Roman"/>
                <w:color w:val="auto"/>
                <w:szCs w:val="22"/>
              </w:rPr>
              <w:t>?,</w:t>
            </w:r>
            <w:proofErr w:type="gramEnd"/>
            <w:r>
              <w:rPr>
                <w:rFonts w:eastAsia="Times New Roman" w:cs="Times New Roman"/>
                <w:color w:val="auto"/>
                <w:szCs w:val="22"/>
              </w:rPr>
              <w:t xml:space="preserve"> Unknown?</w:t>
            </w:r>
          </w:p>
        </w:tc>
      </w:tr>
      <w:tr w:rsidR="00321BAC" w:rsidRPr="00321BAC" w:rsidTr="00321BAC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1BAC" w:rsidRPr="00321BAC" w:rsidRDefault="00321BAC" w:rsidP="00321B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BAC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1BAC" w:rsidRPr="00321BAC" w:rsidRDefault="00321BAC" w:rsidP="00321B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BAC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[1821-25] James 1824</w:t>
            </w:r>
          </w:p>
        </w:tc>
      </w:tr>
      <w:tr w:rsidR="00321BAC" w:rsidRPr="00321BAC" w:rsidTr="00321BAC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1BAC" w:rsidRPr="00321BAC" w:rsidRDefault="00321BAC" w:rsidP="00321B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BAC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1BAC" w:rsidRPr="00321BAC" w:rsidRDefault="00321BAC" w:rsidP="00D230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BAC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[1816-20] </w:t>
            </w:r>
            <w:bookmarkStart w:id="0" w:name="_GoBack"/>
            <w:r w:rsidR="00D23017">
              <w:rPr>
                <w:rFonts w:eastAsia="Times New Roman" w:cs="Times New Roman"/>
                <w:color w:val="auto"/>
                <w:szCs w:val="22"/>
              </w:rPr>
              <w:t>George 1822</w:t>
            </w:r>
            <w:bookmarkEnd w:id="0"/>
          </w:p>
        </w:tc>
      </w:tr>
      <w:tr w:rsidR="00321BAC" w:rsidRPr="00321BAC" w:rsidTr="00321BAC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1BAC" w:rsidRPr="00321BAC" w:rsidRDefault="00321BAC" w:rsidP="00321B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BAC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1BAC" w:rsidRPr="00321BAC" w:rsidRDefault="00321BAC" w:rsidP="00321B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BAC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[1791-1800] William 1793</w:t>
            </w:r>
          </w:p>
        </w:tc>
      </w:tr>
      <w:tr w:rsidR="00321BAC" w:rsidRPr="00321BAC" w:rsidTr="00321BAC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1BAC" w:rsidRPr="00321BAC" w:rsidRDefault="00321BAC" w:rsidP="00321B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BAC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1BAC" w:rsidRPr="00321BAC" w:rsidRDefault="00321BAC" w:rsidP="00321B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BAC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1825] Unknown?</w:t>
            </w:r>
          </w:p>
        </w:tc>
      </w:tr>
      <w:tr w:rsidR="00321BAC" w:rsidRPr="00321BAC" w:rsidTr="00321BAC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1BAC" w:rsidRPr="00321BAC" w:rsidRDefault="00321BAC" w:rsidP="00321B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BAC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1BAC" w:rsidRPr="00321BAC" w:rsidRDefault="00321BAC" w:rsidP="00321B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BAC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[1791-1800] Elizabeth (Priest) 1795</w:t>
            </w:r>
          </w:p>
        </w:tc>
      </w:tr>
      <w:tr w:rsidR="00321BAC" w:rsidRPr="00321BAC" w:rsidTr="00321BAC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1BAC" w:rsidRPr="00321BAC" w:rsidRDefault="00321BAC" w:rsidP="00321B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BAC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1BAC" w:rsidRPr="00321BAC" w:rsidRDefault="00321BAC" w:rsidP="00321B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BAC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321BAC" w:rsidRPr="00321BAC" w:rsidTr="00321BAC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1BAC" w:rsidRPr="00321BAC" w:rsidRDefault="00321BAC" w:rsidP="00321B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BAC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1BAC" w:rsidRPr="00321BAC" w:rsidRDefault="00321BAC" w:rsidP="00321B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BA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321BAC" w:rsidRPr="00321BAC" w:rsidTr="00321BAC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1BAC" w:rsidRPr="00321BAC" w:rsidRDefault="00321BAC" w:rsidP="00321B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BAC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1BAC" w:rsidRPr="00321BAC" w:rsidRDefault="00321BAC" w:rsidP="00321B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BAC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321BAC" w:rsidRPr="00321BAC" w:rsidTr="00321BAC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1BAC" w:rsidRPr="00321BAC" w:rsidRDefault="00321BAC" w:rsidP="00321B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BAC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1BAC" w:rsidRPr="00321BAC" w:rsidRDefault="00321BAC" w:rsidP="00321B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1BAC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</w:tbl>
    <w:p w:rsidR="00321BAC" w:rsidRPr="00321BAC" w:rsidRDefault="00321BAC" w:rsidP="00321BA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21BA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21BAC">
        <w:rPr>
          <w:rFonts w:eastAsia="Times New Roman" w:cs="Times New Roman"/>
          <w:color w:val="auto"/>
          <w:szCs w:val="22"/>
        </w:rPr>
        <w:t>1830; Census Place: </w:t>
      </w:r>
      <w:r w:rsidRPr="00321BAC">
        <w:rPr>
          <w:rFonts w:eastAsia="Times New Roman" w:cs="Times New Roman"/>
          <w:i/>
          <w:iCs/>
          <w:color w:val="auto"/>
          <w:szCs w:val="22"/>
        </w:rPr>
        <w:t>Russellville, Logan, Kentucky</w:t>
      </w:r>
      <w:r w:rsidRPr="00321BAC">
        <w:rPr>
          <w:rFonts w:eastAsia="Times New Roman" w:cs="Times New Roman"/>
          <w:color w:val="auto"/>
          <w:szCs w:val="22"/>
        </w:rPr>
        <w:t>; Series: </w:t>
      </w:r>
      <w:r w:rsidRPr="00321BAC">
        <w:rPr>
          <w:rFonts w:eastAsia="Times New Roman" w:cs="Times New Roman"/>
          <w:i/>
          <w:iCs/>
          <w:color w:val="auto"/>
          <w:szCs w:val="22"/>
        </w:rPr>
        <w:t>M19</w:t>
      </w:r>
      <w:r w:rsidRPr="00321BAC">
        <w:rPr>
          <w:rFonts w:eastAsia="Times New Roman" w:cs="Times New Roman"/>
          <w:color w:val="auto"/>
          <w:szCs w:val="22"/>
        </w:rPr>
        <w:t>; Roll: </w:t>
      </w:r>
      <w:r w:rsidRPr="00321BAC">
        <w:rPr>
          <w:rFonts w:eastAsia="Times New Roman" w:cs="Times New Roman"/>
          <w:i/>
          <w:iCs/>
          <w:color w:val="auto"/>
          <w:szCs w:val="22"/>
        </w:rPr>
        <w:t>39</w:t>
      </w:r>
      <w:r w:rsidRPr="00321BAC">
        <w:rPr>
          <w:rFonts w:eastAsia="Times New Roman" w:cs="Times New Roman"/>
          <w:color w:val="auto"/>
          <w:szCs w:val="22"/>
        </w:rPr>
        <w:t>; Page: </w:t>
      </w:r>
      <w:r w:rsidRPr="00321BAC">
        <w:rPr>
          <w:rFonts w:eastAsia="Times New Roman" w:cs="Times New Roman"/>
          <w:i/>
          <w:iCs/>
          <w:color w:val="auto"/>
          <w:szCs w:val="22"/>
        </w:rPr>
        <w:t>81</w:t>
      </w:r>
      <w:r w:rsidRPr="00321BAC">
        <w:rPr>
          <w:rFonts w:eastAsia="Times New Roman" w:cs="Times New Roman"/>
          <w:color w:val="auto"/>
          <w:szCs w:val="22"/>
        </w:rPr>
        <w:t>; Family History Library Film: </w:t>
      </w:r>
      <w:r w:rsidRPr="00321BAC">
        <w:rPr>
          <w:rFonts w:eastAsia="Times New Roman" w:cs="Times New Roman"/>
          <w:i/>
          <w:iCs/>
          <w:color w:val="auto"/>
          <w:szCs w:val="22"/>
        </w:rPr>
        <w:t>0007818</w:t>
      </w:r>
    </w:p>
    <w:p w:rsidR="00321BAC" w:rsidRPr="00321BAC" w:rsidRDefault="00321BAC" w:rsidP="00321BA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21BA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21BAC">
        <w:rPr>
          <w:rFonts w:eastAsia="Times New Roman" w:cs="Times New Roman"/>
          <w:color w:val="auto"/>
          <w:szCs w:val="22"/>
        </w:rPr>
        <w:t>Ancestry.com. </w:t>
      </w:r>
      <w:r w:rsidRPr="00321BAC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321BAC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321BAC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321BAC" w:rsidRPr="00321BAC" w:rsidRDefault="00321BAC" w:rsidP="00321BA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21BAC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321BAC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321BAC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321BAC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321BAC" w:rsidRPr="00321BAC" w:rsidRDefault="00321BAC" w:rsidP="00321BA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21BAC">
        <w:rPr>
          <w:rFonts w:cs="Times New Roman"/>
          <w:color w:val="auto"/>
          <w:szCs w:val="22"/>
        </w:rPr>
        <w:t xml:space="preserve">Info: </w:t>
      </w:r>
      <w:hyperlink r:id="rId6" w:history="1">
        <w:r w:rsidRPr="00B27134">
          <w:rPr>
            <w:rStyle w:val="Hyperlink"/>
            <w:rFonts w:cs="Times New Roman"/>
            <w:szCs w:val="22"/>
          </w:rPr>
          <w:t>https://search.ancestry.com/cgi-bin/sse.dll?dbid=8058&amp;h=1875879&amp;indiv=try&amp;o_vc=Record:OtherRecord&amp;rhSource=60525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21BAC" w:rsidRDefault="00321BAC" w:rsidP="00321BA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21BAC">
        <w:rPr>
          <w:rFonts w:cs="Times New Roman"/>
          <w:color w:val="auto"/>
          <w:szCs w:val="22"/>
        </w:rPr>
        <w:t xml:space="preserve">Image: </w:t>
      </w:r>
      <w:hyperlink r:id="rId7" w:history="1">
        <w:r w:rsidRPr="00B27134">
          <w:rPr>
            <w:rStyle w:val="Hyperlink"/>
            <w:rFonts w:cs="Times New Roman"/>
            <w:szCs w:val="22"/>
          </w:rPr>
          <w:t>https://www.ancestry.com/interactive/8058/4410761_00163?pid=1875879&amp;backurl=https://search.ancestry.com/cgi-bin/sse.dll?dbid%3D8058%26h%3D1875879%26indiv%3Dtry%26o_vc%3DRecord:OtherRecord%26rhSource%3D60525&amp;treeid=&amp;personid=&amp;hintid=&amp;usePUB=true&amp;usePUBJs=true&amp;_ga=2.50717161.1722922640.1563732671-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21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6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1BAC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017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462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21BA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21BAC"/>
    <w:rPr>
      <w:color w:val="0000FF"/>
      <w:u w:val="single"/>
    </w:rPr>
  </w:style>
  <w:style w:type="character" w:customStyle="1" w:styleId="srchhit">
    <w:name w:val="srchhit"/>
    <w:basedOn w:val="DefaultParagraphFont"/>
    <w:rsid w:val="00321BAC"/>
  </w:style>
  <w:style w:type="paragraph" w:styleId="NormalWeb">
    <w:name w:val="Normal (Web)"/>
    <w:basedOn w:val="Normal"/>
    <w:uiPriority w:val="99"/>
    <w:semiHidden/>
    <w:unhideWhenUsed/>
    <w:rsid w:val="00321BA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21BA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21BAC"/>
    <w:rPr>
      <w:color w:val="0000FF"/>
      <w:u w:val="single"/>
    </w:rPr>
  </w:style>
  <w:style w:type="character" w:customStyle="1" w:styleId="srchhit">
    <w:name w:val="srchhit"/>
    <w:basedOn w:val="DefaultParagraphFont"/>
    <w:rsid w:val="00321BAC"/>
  </w:style>
  <w:style w:type="paragraph" w:styleId="NormalWeb">
    <w:name w:val="Normal (Web)"/>
    <w:basedOn w:val="Normal"/>
    <w:uiPriority w:val="99"/>
    <w:semiHidden/>
    <w:unhideWhenUsed/>
    <w:rsid w:val="00321BA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19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3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037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4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8/4410761_00163?pid=1875879&amp;backurl=https://search.ancestry.com/cgi-bin/sse.dll?dbid%3D8058%26h%3D1875879%26indiv%3Dtry%26o_vc%3DRecord:OtherRecord%26rhSource%3D60525&amp;treeid=&amp;personid=&amp;hintid=&amp;usePUB=true&amp;usePUBJs=true&amp;_ga=2.50717161.1722922640.1563732671-913630654.15599273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id=8058&amp;h=1875879&amp;indiv=try&amp;o_vc=Record:OtherRecord&amp;rhSource=605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2019-07-25T20:04:00Z</dcterms:created>
  <dcterms:modified xsi:type="dcterms:W3CDTF">2019-07-25T21:48:00Z</dcterms:modified>
</cp:coreProperties>
</file>