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86" w:rsidRPr="009D1A86" w:rsidRDefault="009D1A86" w:rsidP="009D1A8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20 United States Federal Census" w:history="1">
        <w:r w:rsidRPr="009D1A86">
          <w:rPr>
            <w:rFonts w:eastAsia="Times New Roman" w:cs="Times New Roman"/>
            <w:b/>
            <w:bCs/>
            <w:color w:val="auto"/>
            <w:kern w:val="36"/>
            <w:szCs w:val="22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0"/>
        <w:gridCol w:w="4770"/>
      </w:tblGrid>
      <w:tr w:rsidR="009D1A86" w:rsidRPr="009D1A86" w:rsidTr="009D1A86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A86" w:rsidRPr="009D1A86" w:rsidRDefault="00FA3ACF" w:rsidP="009D1A8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="009D1A86" w:rsidRPr="009D1A86">
              <w:rPr>
                <w:rFonts w:eastAsia="Times New Roman" w:cs="Times New Roman"/>
                <w:color w:val="auto"/>
                <w:szCs w:val="22"/>
              </w:rPr>
              <w:t>Arasha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[79218] Ref #3791</w:t>
            </w:r>
            <w:bookmarkStart w:id="0" w:name="_GoBack"/>
            <w:bookmarkEnd w:id="0"/>
          </w:p>
        </w:tc>
      </w:tr>
      <w:tr w:rsidR="009D1A86" w:rsidRPr="009D1A86" w:rsidTr="009D1A86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Garrard, Kentucky</w:t>
            </w:r>
          </w:p>
        </w:tc>
      </w:tr>
      <w:tr w:rsidR="009D1A86" w:rsidRPr="009D1A86" w:rsidTr="009D1A86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9D1A86" w:rsidRPr="009D1A86" w:rsidTr="009D1A86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3</w:t>
            </w:r>
            <w:r w:rsidR="0087161D">
              <w:rPr>
                <w:rFonts w:eastAsia="Times New Roman" w:cs="Times New Roman"/>
                <w:color w:val="auto"/>
                <w:szCs w:val="22"/>
              </w:rPr>
              <w:t xml:space="preserve"> [aft 1810] Joshua b1807 James bc1808, unknown?</w:t>
            </w:r>
          </w:p>
        </w:tc>
      </w:tr>
      <w:tr w:rsidR="009D1A86" w:rsidRPr="009D1A86" w:rsidTr="009D1A86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7161D">
              <w:rPr>
                <w:rFonts w:eastAsia="Times New Roman" w:cs="Times New Roman"/>
                <w:color w:val="auto"/>
                <w:szCs w:val="22"/>
              </w:rPr>
              <w:t xml:space="preserve"> [1805-10] Washington b1813</w:t>
            </w:r>
          </w:p>
        </w:tc>
      </w:tr>
      <w:tr w:rsidR="009D1A86" w:rsidRPr="009D1A86" w:rsidTr="009D1A86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A86" w:rsidRPr="009D1A86" w:rsidRDefault="009D1A86" w:rsidP="008716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7161D">
              <w:rPr>
                <w:rFonts w:eastAsia="Times New Roman" w:cs="Times New Roman"/>
                <w:color w:val="auto"/>
                <w:szCs w:val="22"/>
              </w:rPr>
              <w:t xml:space="preserve"> [1776-94] Horatio b1790</w:t>
            </w:r>
          </w:p>
        </w:tc>
      </w:tr>
      <w:tr w:rsidR="009D1A86" w:rsidRPr="009D1A86" w:rsidTr="009D1A86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7161D">
              <w:rPr>
                <w:rFonts w:eastAsia="Times New Roman" w:cs="Times New Roman"/>
                <w:color w:val="auto"/>
                <w:szCs w:val="22"/>
              </w:rPr>
              <w:t xml:space="preserve"> [aft 1810]</w:t>
            </w:r>
            <w:r w:rsidR="0087161D">
              <w:rPr>
                <w:rFonts w:eastAsia="Times New Roman" w:cs="Times New Roman"/>
                <w:color w:val="auto"/>
                <w:szCs w:val="22"/>
              </w:rPr>
              <w:t xml:space="preserve"> Malvina bc1816 or Lynn b1816</w:t>
            </w:r>
          </w:p>
        </w:tc>
      </w:tr>
      <w:tr w:rsidR="009D1A86" w:rsidRPr="009D1A86" w:rsidTr="009D1A86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7161D">
              <w:rPr>
                <w:rFonts w:eastAsia="Times New Roman" w:cs="Times New Roman"/>
                <w:color w:val="auto"/>
                <w:szCs w:val="22"/>
              </w:rPr>
              <w:t xml:space="preserve"> [1776-94]</w:t>
            </w:r>
            <w:r w:rsidR="0087161D">
              <w:rPr>
                <w:rFonts w:eastAsia="Times New Roman" w:cs="Times New Roman"/>
                <w:color w:val="auto"/>
                <w:szCs w:val="22"/>
              </w:rPr>
              <w:t xml:space="preserve"> Margaret b1790</w:t>
            </w:r>
          </w:p>
        </w:tc>
      </w:tr>
      <w:tr w:rsidR="009D1A86" w:rsidRPr="009D1A86" w:rsidTr="009D1A86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Slaves - Males - Under 14: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D1A86" w:rsidRPr="009D1A86" w:rsidTr="009D1A86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Slaves - Females - 26 thru 44: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D1A86" w:rsidRPr="009D1A86" w:rsidTr="009D1A86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D1A86" w:rsidRPr="009D1A86" w:rsidTr="009D1A86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9D1A86" w:rsidRPr="009D1A86" w:rsidTr="009D1A86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D1A86" w:rsidRPr="009D1A86" w:rsidTr="009D1A86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9D1A86" w:rsidRPr="009D1A86" w:rsidTr="009D1A86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D1A86" w:rsidRPr="009D1A86" w:rsidTr="009D1A86">
        <w:tc>
          <w:tcPr>
            <w:tcW w:w="47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7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D1A86" w:rsidRPr="009D1A86" w:rsidRDefault="009D1A86" w:rsidP="009D1A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D1A86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9D1A86" w:rsidRPr="009D1A86" w:rsidRDefault="009D1A86" w:rsidP="009D1A8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D1A8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D1A86">
        <w:rPr>
          <w:rFonts w:eastAsia="Times New Roman" w:cs="Times New Roman"/>
          <w:color w:val="auto"/>
          <w:szCs w:val="22"/>
        </w:rPr>
        <w:t>1820 U S Census; Census Place: </w:t>
      </w:r>
      <w:r w:rsidRPr="009D1A86">
        <w:rPr>
          <w:rFonts w:eastAsia="Times New Roman" w:cs="Times New Roman"/>
          <w:i/>
          <w:iCs/>
          <w:color w:val="auto"/>
          <w:szCs w:val="22"/>
        </w:rPr>
        <w:t>Garrard, Kentucky</w:t>
      </w:r>
      <w:r w:rsidRPr="009D1A86">
        <w:rPr>
          <w:rFonts w:eastAsia="Times New Roman" w:cs="Times New Roman"/>
          <w:color w:val="auto"/>
          <w:szCs w:val="22"/>
        </w:rPr>
        <w:t>; Page: </w:t>
      </w:r>
      <w:r w:rsidRPr="009D1A86">
        <w:rPr>
          <w:rFonts w:eastAsia="Times New Roman" w:cs="Times New Roman"/>
          <w:i/>
          <w:iCs/>
          <w:color w:val="auto"/>
          <w:szCs w:val="22"/>
        </w:rPr>
        <w:t>90</w:t>
      </w:r>
      <w:r w:rsidRPr="009D1A86">
        <w:rPr>
          <w:rFonts w:eastAsia="Times New Roman" w:cs="Times New Roman"/>
          <w:color w:val="auto"/>
          <w:szCs w:val="22"/>
        </w:rPr>
        <w:t>; NARA Roll: </w:t>
      </w:r>
      <w:r w:rsidRPr="009D1A86">
        <w:rPr>
          <w:rFonts w:eastAsia="Times New Roman" w:cs="Times New Roman"/>
          <w:i/>
          <w:iCs/>
          <w:color w:val="auto"/>
          <w:szCs w:val="22"/>
        </w:rPr>
        <w:t>M33_21</w:t>
      </w:r>
      <w:r w:rsidRPr="009D1A86">
        <w:rPr>
          <w:rFonts w:eastAsia="Times New Roman" w:cs="Times New Roman"/>
          <w:color w:val="auto"/>
          <w:szCs w:val="22"/>
        </w:rPr>
        <w:t>; Image: </w:t>
      </w:r>
      <w:r w:rsidRPr="009D1A86">
        <w:rPr>
          <w:rFonts w:eastAsia="Times New Roman" w:cs="Times New Roman"/>
          <w:i/>
          <w:iCs/>
          <w:color w:val="auto"/>
          <w:szCs w:val="22"/>
        </w:rPr>
        <w:t>104</w:t>
      </w:r>
    </w:p>
    <w:p w:rsidR="009D1A86" w:rsidRPr="009D1A86" w:rsidRDefault="009D1A86" w:rsidP="009D1A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D1A86">
        <w:rPr>
          <w:rFonts w:cs="Times New Roman"/>
          <w:color w:val="auto"/>
          <w:szCs w:val="22"/>
        </w:rPr>
        <w:t>Source Information</w:t>
      </w:r>
      <w:r>
        <w:rPr>
          <w:rFonts w:cs="Times New Roman"/>
          <w:color w:val="auto"/>
          <w:szCs w:val="22"/>
        </w:rPr>
        <w:t xml:space="preserve">: </w:t>
      </w:r>
      <w:r w:rsidRPr="009D1A86">
        <w:rPr>
          <w:rFonts w:cs="Times New Roman"/>
          <w:color w:val="auto"/>
          <w:szCs w:val="22"/>
        </w:rPr>
        <w:t>Ancestry.com. 1820 United States Federal Census [database on-line]. Provo, UT, USA: Ancestry.com Operations, Inc., 2010. Images reproduced by FamilySearch.</w:t>
      </w:r>
    </w:p>
    <w:p w:rsidR="007B6442" w:rsidRPr="009D1A86" w:rsidRDefault="009D1A86" w:rsidP="009D1A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D1A86">
        <w:rPr>
          <w:rFonts w:cs="Times New Roman"/>
          <w:color w:val="auto"/>
          <w:szCs w:val="22"/>
        </w:rPr>
        <w:t>Original data: Fourth Census of the United States, 1820. (NARA microfilm publication M33, 142 rolls). Records of the Bureau of the Census, Record Group 29. National Archives, Washington, D.C.</w:t>
      </w:r>
    </w:p>
    <w:p w:rsidR="009D1A86" w:rsidRPr="009D1A86" w:rsidRDefault="009D1A86" w:rsidP="009D1A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D1A86">
        <w:rPr>
          <w:rFonts w:cs="Times New Roman"/>
          <w:color w:val="auto"/>
          <w:szCs w:val="22"/>
        </w:rPr>
        <w:t xml:space="preserve">Info: </w:t>
      </w:r>
      <w:hyperlink r:id="rId7" w:history="1">
        <w:r w:rsidRPr="00B545B9">
          <w:rPr>
            <w:rStyle w:val="Hyperlink"/>
            <w:rFonts w:cs="Times New Roman"/>
            <w:szCs w:val="22"/>
          </w:rPr>
          <w:t>http://search.ancestry.com/cgi-bin/sse.dll?indiv=1&amp;dbid=7734&amp;h=1387356&amp;ssrc=pt&amp;tid=65223573&amp;pid=36444181068&amp;usePUB=true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9D1A86" w:rsidRPr="009D1A86" w:rsidRDefault="009D1A86" w:rsidP="009D1A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D1A86">
        <w:rPr>
          <w:rFonts w:cs="Times New Roman"/>
          <w:color w:val="auto"/>
          <w:szCs w:val="22"/>
        </w:rPr>
        <w:t xml:space="preserve">Image: </w:t>
      </w:r>
      <w:hyperlink r:id="rId8" w:history="1">
        <w:r w:rsidRPr="00B545B9">
          <w:rPr>
            <w:rStyle w:val="Hyperlink"/>
            <w:rFonts w:cs="Times New Roman"/>
            <w:szCs w:val="22"/>
          </w:rPr>
          <w:t>https://www.ancestry.com/interactive/7734/4433283_00104/1387356?backurl=https://www.ancestry.com/family-tree/person/tree/65223573/person/36444181068/facts/citation/223331894804/edit/record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9D1A86" w:rsidRPr="009D1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7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1E70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61D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1A8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3AC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D1A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D1A86"/>
    <w:rPr>
      <w:color w:val="0000FF"/>
      <w:u w:val="single"/>
    </w:rPr>
  </w:style>
  <w:style w:type="character" w:customStyle="1" w:styleId="srchhit">
    <w:name w:val="srchhit"/>
    <w:basedOn w:val="DefaultParagraphFont"/>
    <w:rsid w:val="009D1A86"/>
  </w:style>
  <w:style w:type="paragraph" w:styleId="NormalWeb">
    <w:name w:val="Normal (Web)"/>
    <w:basedOn w:val="Normal"/>
    <w:uiPriority w:val="99"/>
    <w:semiHidden/>
    <w:unhideWhenUsed/>
    <w:rsid w:val="009D1A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D1A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D1A86"/>
    <w:rPr>
      <w:color w:val="0000FF"/>
      <w:u w:val="single"/>
    </w:rPr>
  </w:style>
  <w:style w:type="character" w:customStyle="1" w:styleId="srchhit">
    <w:name w:val="srchhit"/>
    <w:basedOn w:val="DefaultParagraphFont"/>
    <w:rsid w:val="009D1A86"/>
  </w:style>
  <w:style w:type="paragraph" w:styleId="NormalWeb">
    <w:name w:val="Normal (Web)"/>
    <w:basedOn w:val="Normal"/>
    <w:uiPriority w:val="99"/>
    <w:semiHidden/>
    <w:unhideWhenUsed/>
    <w:rsid w:val="009D1A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7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734/4433283_00104/1387356?backurl=https://www.ancestry.com/family-tree/person/tree/65223573/person/36444181068/facts/citation/223331894804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id=7734&amp;h=1387356&amp;ssrc=pt&amp;tid=65223573&amp;pid=36444181068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2017-10-10T19:07:00Z</dcterms:created>
  <dcterms:modified xsi:type="dcterms:W3CDTF">2017-10-10T19:14:00Z</dcterms:modified>
</cp:coreProperties>
</file>