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0B" w:rsidRPr="0032250B" w:rsidRDefault="0032250B" w:rsidP="0032250B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32250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32250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"http://search.ancestry.com/search/db.aspx?dbid=7613" \o "1810 United States Federal Census" </w:instrText>
      </w:r>
      <w:r w:rsidRPr="0032250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32250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1810 United States Federal Census</w:t>
      </w:r>
      <w:r w:rsidRPr="0032250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400"/>
      </w:tblGrid>
      <w:tr w:rsidR="0032250B" w:rsidRPr="0032250B" w:rsidTr="006B728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250B" w:rsidRPr="0032250B" w:rsidRDefault="0032250B" w:rsidP="003225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250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250B" w:rsidRPr="0032250B" w:rsidRDefault="006B7286" w:rsidP="0032250B">
            <w:pPr>
              <w:spacing w:after="0" w:line="240" w:lineRule="auto"/>
              <w:jc w:val="left"/>
              <w:rPr>
                <w:rFonts w:eastAsia="Times New Roman" w:cs="Times New Roman"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proofErr w:type="spellStart"/>
            <w:r w:rsidR="0032250B" w:rsidRPr="0032250B">
              <w:rPr>
                <w:rFonts w:eastAsia="Times New Roman" w:cs="Times New Roman"/>
                <w:color w:val="auto"/>
                <w:szCs w:val="22"/>
              </w:rPr>
              <w:t>Almarine</w:t>
            </w:r>
            <w:proofErr w:type="spellEnd"/>
            <w:r w:rsidR="0032250B" w:rsidRPr="0032250B">
              <w:rPr>
                <w:rFonts w:eastAsia="Times New Roman" w:cs="Times New Roman"/>
                <w:color w:val="auto"/>
                <w:szCs w:val="22"/>
              </w:rPr>
              <w:t xml:space="preserve"> Marshall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bookmarkStart w:id="0" w:name="_GoBack"/>
            <w:r w:rsidRPr="006B7286">
              <w:rPr>
                <w:rFonts w:eastAsia="Times New Roman" w:cs="Times New Roman"/>
                <w:b/>
                <w:color w:val="auto"/>
                <w:szCs w:val="22"/>
              </w:rPr>
              <w:t xml:space="preserve"> </w:t>
            </w:r>
            <w:r w:rsidRPr="006B7286">
              <w:rPr>
                <w:rFonts w:eastAsia="Times New Roman" w:cs="Times New Roman"/>
                <w:b/>
                <w:color w:val="FF0000"/>
                <w:szCs w:val="22"/>
              </w:rPr>
              <w:t>[18061] Ref #2856</w:t>
            </w:r>
            <w:bookmarkEnd w:id="0"/>
          </w:p>
        </w:tc>
      </w:tr>
      <w:tr w:rsidR="0032250B" w:rsidRPr="0032250B" w:rsidTr="006B728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250B" w:rsidRPr="0032250B" w:rsidRDefault="0032250B" w:rsidP="003225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250B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250B" w:rsidRPr="0032250B" w:rsidRDefault="0032250B" w:rsidP="003225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250B">
              <w:rPr>
                <w:rFonts w:eastAsia="Times New Roman" w:cs="Times New Roman"/>
                <w:color w:val="auto"/>
                <w:szCs w:val="22"/>
              </w:rPr>
              <w:t>Wythe, Virginia</w:t>
            </w:r>
          </w:p>
        </w:tc>
      </w:tr>
      <w:tr w:rsidR="0032250B" w:rsidRPr="0032250B" w:rsidTr="006B728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250B" w:rsidRPr="0032250B" w:rsidRDefault="0032250B" w:rsidP="003225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250B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250B" w:rsidRPr="0032250B" w:rsidRDefault="0032250B" w:rsidP="003225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250B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2250B" w:rsidRPr="0032250B" w:rsidTr="006B728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250B" w:rsidRPr="0032250B" w:rsidRDefault="0032250B" w:rsidP="003225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250B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250B" w:rsidRPr="0032250B" w:rsidRDefault="0032250B" w:rsidP="003225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250B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2250B" w:rsidRPr="0032250B" w:rsidTr="006B728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250B" w:rsidRPr="0032250B" w:rsidRDefault="0032250B" w:rsidP="003225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250B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250B" w:rsidRPr="0032250B" w:rsidRDefault="0032250B" w:rsidP="003225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250B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2250B" w:rsidRPr="0032250B" w:rsidTr="006B728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250B" w:rsidRPr="0032250B" w:rsidRDefault="0032250B" w:rsidP="003225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250B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250B" w:rsidRPr="0032250B" w:rsidRDefault="0032250B" w:rsidP="003225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250B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2250B" w:rsidRPr="0032250B" w:rsidTr="006B728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250B" w:rsidRPr="0032250B" w:rsidRDefault="0032250B" w:rsidP="003225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250B">
              <w:rPr>
                <w:rFonts w:eastAsia="Times New Roman" w:cs="Times New Roman"/>
                <w:color w:val="auto"/>
                <w:szCs w:val="22"/>
              </w:rPr>
              <w:t>Numbers of Slaves: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250B" w:rsidRPr="0032250B" w:rsidRDefault="0032250B" w:rsidP="003225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250B">
              <w:rPr>
                <w:rFonts w:eastAsia="Times New Roman" w:cs="Times New Roman"/>
                <w:color w:val="auto"/>
                <w:szCs w:val="22"/>
              </w:rPr>
              <w:t>11</w:t>
            </w:r>
          </w:p>
        </w:tc>
      </w:tr>
      <w:tr w:rsidR="0032250B" w:rsidRPr="0032250B" w:rsidTr="006B728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250B" w:rsidRPr="0032250B" w:rsidRDefault="0032250B" w:rsidP="003225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250B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250B" w:rsidRPr="0032250B" w:rsidRDefault="0032250B" w:rsidP="003225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250B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2250B" w:rsidRPr="0032250B" w:rsidTr="006B728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250B" w:rsidRPr="0032250B" w:rsidRDefault="0032250B" w:rsidP="003225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250B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250B" w:rsidRPr="0032250B" w:rsidRDefault="0032250B" w:rsidP="003225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250B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32250B" w:rsidRPr="0032250B" w:rsidTr="006B728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2250B" w:rsidRPr="0032250B" w:rsidRDefault="0032250B" w:rsidP="003225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250B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250B" w:rsidRPr="0032250B" w:rsidRDefault="0032250B" w:rsidP="003225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250B">
              <w:rPr>
                <w:rFonts w:eastAsia="Times New Roman" w:cs="Times New Roman"/>
                <w:color w:val="auto"/>
                <w:szCs w:val="22"/>
              </w:rPr>
              <w:t>15</w:t>
            </w:r>
          </w:p>
        </w:tc>
      </w:tr>
    </w:tbl>
    <w:p w:rsidR="0032250B" w:rsidRPr="0032250B" w:rsidRDefault="0032250B" w:rsidP="0032250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2250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2250B">
        <w:rPr>
          <w:rFonts w:eastAsia="Times New Roman" w:cs="Times New Roman"/>
          <w:color w:val="auto"/>
          <w:szCs w:val="22"/>
        </w:rPr>
        <w:t>Year: </w:t>
      </w:r>
      <w:r w:rsidRPr="0032250B">
        <w:rPr>
          <w:rFonts w:eastAsia="Times New Roman" w:cs="Times New Roman"/>
          <w:i/>
          <w:iCs/>
          <w:color w:val="auto"/>
          <w:szCs w:val="22"/>
        </w:rPr>
        <w:t>1810</w:t>
      </w:r>
      <w:r w:rsidRPr="0032250B">
        <w:rPr>
          <w:rFonts w:eastAsia="Times New Roman" w:cs="Times New Roman"/>
          <w:color w:val="auto"/>
          <w:szCs w:val="22"/>
        </w:rPr>
        <w:t>; Census Place: </w:t>
      </w:r>
      <w:r w:rsidRPr="0032250B">
        <w:rPr>
          <w:rFonts w:eastAsia="Times New Roman" w:cs="Times New Roman"/>
          <w:i/>
          <w:iCs/>
          <w:color w:val="auto"/>
          <w:szCs w:val="22"/>
        </w:rPr>
        <w:t>Wythe, Virginia</w:t>
      </w:r>
      <w:r w:rsidRPr="0032250B">
        <w:rPr>
          <w:rFonts w:eastAsia="Times New Roman" w:cs="Times New Roman"/>
          <w:color w:val="auto"/>
          <w:szCs w:val="22"/>
        </w:rPr>
        <w:t>; Roll: </w:t>
      </w:r>
      <w:r w:rsidRPr="0032250B">
        <w:rPr>
          <w:rFonts w:eastAsia="Times New Roman" w:cs="Times New Roman"/>
          <w:i/>
          <w:iCs/>
          <w:color w:val="auto"/>
          <w:szCs w:val="22"/>
        </w:rPr>
        <w:t>71</w:t>
      </w:r>
      <w:r w:rsidRPr="0032250B">
        <w:rPr>
          <w:rFonts w:eastAsia="Times New Roman" w:cs="Times New Roman"/>
          <w:color w:val="auto"/>
          <w:szCs w:val="22"/>
        </w:rPr>
        <w:t>; Page: </w:t>
      </w:r>
      <w:r w:rsidRPr="0032250B">
        <w:rPr>
          <w:rFonts w:eastAsia="Times New Roman" w:cs="Times New Roman"/>
          <w:i/>
          <w:iCs/>
          <w:color w:val="auto"/>
          <w:szCs w:val="22"/>
        </w:rPr>
        <w:t>286</w:t>
      </w:r>
      <w:r w:rsidRPr="0032250B">
        <w:rPr>
          <w:rFonts w:eastAsia="Times New Roman" w:cs="Times New Roman"/>
          <w:color w:val="auto"/>
          <w:szCs w:val="22"/>
        </w:rPr>
        <w:t>; Image: </w:t>
      </w:r>
      <w:r w:rsidRPr="0032250B">
        <w:rPr>
          <w:rFonts w:eastAsia="Times New Roman" w:cs="Times New Roman"/>
          <w:i/>
          <w:iCs/>
          <w:color w:val="auto"/>
          <w:szCs w:val="22"/>
        </w:rPr>
        <w:t>00559</w:t>
      </w:r>
      <w:r w:rsidRPr="0032250B">
        <w:rPr>
          <w:rFonts w:eastAsia="Times New Roman" w:cs="Times New Roman"/>
          <w:color w:val="auto"/>
          <w:szCs w:val="22"/>
        </w:rPr>
        <w:t>; Family History Library Film: </w:t>
      </w:r>
      <w:r w:rsidRPr="0032250B">
        <w:rPr>
          <w:rFonts w:eastAsia="Times New Roman" w:cs="Times New Roman"/>
          <w:i/>
          <w:iCs/>
          <w:color w:val="auto"/>
          <w:szCs w:val="22"/>
        </w:rPr>
        <w:t>0181431</w:t>
      </w:r>
    </w:p>
    <w:p w:rsidR="0032250B" w:rsidRPr="0032250B" w:rsidRDefault="0032250B" w:rsidP="0032250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2250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2250B">
        <w:rPr>
          <w:rFonts w:eastAsia="Times New Roman" w:cs="Times New Roman"/>
          <w:color w:val="auto"/>
          <w:szCs w:val="22"/>
        </w:rPr>
        <w:t>Ancestry.com. </w:t>
      </w:r>
      <w:r w:rsidRPr="0032250B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32250B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32250B" w:rsidRPr="0032250B" w:rsidRDefault="0032250B" w:rsidP="0032250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2250B">
        <w:rPr>
          <w:rFonts w:eastAsia="Times New Roman" w:cs="Times New Roman"/>
          <w:color w:val="auto"/>
          <w:szCs w:val="22"/>
        </w:rPr>
        <w:t xml:space="preserve">Original data: Third Census of the United States, 1810. (NARA microfilm publication M252, 71 rolls). </w:t>
      </w:r>
      <w:proofErr w:type="gramStart"/>
      <w:r w:rsidRPr="0032250B">
        <w:rPr>
          <w:rFonts w:eastAsia="Times New Roman" w:cs="Times New Roman"/>
          <w:color w:val="auto"/>
          <w:szCs w:val="22"/>
        </w:rPr>
        <w:t>Bureau of the Census, Record Group 29.</w:t>
      </w:r>
      <w:proofErr w:type="gramEnd"/>
      <w:r w:rsidRPr="0032250B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32250B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32250B" w:rsidRPr="0032250B" w:rsidRDefault="0032250B" w:rsidP="0032250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2250B">
        <w:rPr>
          <w:rFonts w:cs="Times New Roman"/>
          <w:color w:val="auto"/>
          <w:szCs w:val="22"/>
        </w:rPr>
        <w:t xml:space="preserve">Info: </w:t>
      </w:r>
      <w:hyperlink r:id="rId6" w:history="1">
        <w:r w:rsidRPr="00CC1969">
          <w:rPr>
            <w:rStyle w:val="Hyperlink"/>
            <w:rFonts w:cs="Times New Roman"/>
            <w:szCs w:val="22"/>
          </w:rPr>
          <w:t>http://search.ancestry.com/cgi-bin/sse.dll?indiv=1&amp;db=1810usfedcenancestry&amp;h=837319&amp;tid=105731094&amp;pid=120046167509&amp;usePUB=true&amp;_phsrc=rKg1987&amp;_phstart=default&amp;usePUBJs=true&amp;rhSource=60525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2250B" w:rsidRDefault="0032250B" w:rsidP="0032250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2250B">
        <w:rPr>
          <w:rFonts w:cs="Times New Roman"/>
          <w:color w:val="auto"/>
          <w:szCs w:val="22"/>
        </w:rPr>
        <w:t xml:space="preserve">Image: </w:t>
      </w:r>
      <w:hyperlink r:id="rId7" w:history="1">
        <w:r w:rsidRPr="00CC1969">
          <w:rPr>
            <w:rStyle w:val="Hyperlink"/>
            <w:rFonts w:cs="Times New Roman"/>
            <w:szCs w:val="22"/>
          </w:rPr>
          <w:t>https://www.ancestry.com/interactive/7613/4433430_00559?pid=837319&amp;backurl=http://search.ancestry.com/cgi-bin/sse.dll?indiv%3D1%26db%3D1810usfedcenancestry%26h%3D837319%26tid%3D105731094%26pid%3D120046167509%26usePUB%3Dtrue%26_phsrc%3DrKg1987%26_phstart%3Ddefault%26usePUBJs%3Dtrue%26rhSource%3D60525&amp;treeid=105731094&amp;personid=120046167509&amp;hintid=&amp;usePUB=true&amp;_phsrc=rKg1987&amp;_phstart=default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22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E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275EE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50B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B7286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2250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2250B"/>
    <w:rPr>
      <w:color w:val="0000FF"/>
      <w:u w:val="single"/>
    </w:rPr>
  </w:style>
  <w:style w:type="character" w:customStyle="1" w:styleId="srchhit">
    <w:name w:val="srchhit"/>
    <w:basedOn w:val="DefaultParagraphFont"/>
    <w:rsid w:val="0032250B"/>
  </w:style>
  <w:style w:type="paragraph" w:styleId="NormalWeb">
    <w:name w:val="Normal (Web)"/>
    <w:basedOn w:val="Normal"/>
    <w:uiPriority w:val="99"/>
    <w:semiHidden/>
    <w:unhideWhenUsed/>
    <w:rsid w:val="0032250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3225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2250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2250B"/>
    <w:rPr>
      <w:color w:val="0000FF"/>
      <w:u w:val="single"/>
    </w:rPr>
  </w:style>
  <w:style w:type="character" w:customStyle="1" w:styleId="srchhit">
    <w:name w:val="srchhit"/>
    <w:basedOn w:val="DefaultParagraphFont"/>
    <w:rsid w:val="0032250B"/>
  </w:style>
  <w:style w:type="paragraph" w:styleId="NormalWeb">
    <w:name w:val="Normal (Web)"/>
    <w:basedOn w:val="Normal"/>
    <w:uiPriority w:val="99"/>
    <w:semiHidden/>
    <w:unhideWhenUsed/>
    <w:rsid w:val="0032250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322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79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3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9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48729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7613/4433430_00559?pid=837319&amp;backurl=http://search.ancestry.com/cgi-bin/sse.dll?indiv%3D1%26db%3D1810usfedcenancestry%26h%3D837319%26tid%3D105731094%26pid%3D120046167509%26usePUB%3Dtrue%26_phsrc%3DrKg1987%26_phstart%3Ddefault%26usePUBJs%3Dtrue%26rhSource%3D60525&amp;treeid=105731094&amp;personid=120046167509&amp;hintid=&amp;usePUB=true&amp;_phsrc=rKg1987&amp;_phstart=default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=1810usfedcenancestry&amp;h=837319&amp;tid=105731094&amp;pid=120046167509&amp;usePUB=true&amp;_phsrc=rKg1987&amp;_phstart=default&amp;usePUBJs=true&amp;rhSource=605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2017-04-29T21:24:00Z</dcterms:created>
  <dcterms:modified xsi:type="dcterms:W3CDTF">2017-04-29T21:26:00Z</dcterms:modified>
</cp:coreProperties>
</file>