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2F" w:rsidRPr="00745E2F" w:rsidRDefault="00745E2F" w:rsidP="00745E2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4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4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74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4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745E2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745E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745E2F">
              <w:rPr>
                <w:rFonts w:eastAsia="Times New Roman" w:cs="Times New Roman"/>
                <w:color w:val="auto"/>
                <w:szCs w:val="22"/>
              </w:rPr>
              <w:t xml:space="preserve">John </w:t>
            </w:r>
            <w:proofErr w:type="spellStart"/>
            <w:r w:rsidRPr="00745E2F">
              <w:rPr>
                <w:rFonts w:eastAsia="Times New Roman" w:cs="Times New Roman"/>
                <w:color w:val="auto"/>
                <w:szCs w:val="22"/>
              </w:rPr>
              <w:t>Jewit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[86191] Ref #4393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Montgomery, Kentucky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45E2F" w:rsidRPr="00745E2F" w:rsidTr="00745E2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5E2F" w:rsidRPr="00745E2F" w:rsidRDefault="00745E2F" w:rsidP="00745E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5E2F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</w:tbl>
    <w:bookmarkEnd w:id="0"/>
    <w:p w:rsidR="00745E2F" w:rsidRPr="00745E2F" w:rsidRDefault="00745E2F" w:rsidP="00745E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5E2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5E2F">
        <w:rPr>
          <w:rFonts w:eastAsia="Times New Roman" w:cs="Times New Roman"/>
          <w:color w:val="auto"/>
          <w:szCs w:val="22"/>
        </w:rPr>
        <w:t>Year: </w:t>
      </w:r>
      <w:r w:rsidRPr="00745E2F">
        <w:rPr>
          <w:rFonts w:eastAsia="Times New Roman" w:cs="Times New Roman"/>
          <w:i/>
          <w:iCs/>
          <w:color w:val="auto"/>
          <w:szCs w:val="22"/>
        </w:rPr>
        <w:t>1810</w:t>
      </w:r>
      <w:r w:rsidRPr="00745E2F">
        <w:rPr>
          <w:rFonts w:eastAsia="Times New Roman" w:cs="Times New Roman"/>
          <w:color w:val="auto"/>
          <w:szCs w:val="22"/>
        </w:rPr>
        <w:t>; Census Place: </w:t>
      </w:r>
      <w:r w:rsidRPr="00745E2F">
        <w:rPr>
          <w:rFonts w:eastAsia="Times New Roman" w:cs="Times New Roman"/>
          <w:i/>
          <w:iCs/>
          <w:color w:val="auto"/>
          <w:szCs w:val="22"/>
        </w:rPr>
        <w:t>Montgomery, Kentucky</w:t>
      </w:r>
      <w:r w:rsidRPr="00745E2F">
        <w:rPr>
          <w:rFonts w:eastAsia="Times New Roman" w:cs="Times New Roman"/>
          <w:color w:val="auto"/>
          <w:szCs w:val="22"/>
        </w:rPr>
        <w:t>; Roll: </w:t>
      </w:r>
      <w:r w:rsidRPr="00745E2F">
        <w:rPr>
          <w:rFonts w:eastAsia="Times New Roman" w:cs="Times New Roman"/>
          <w:i/>
          <w:iCs/>
          <w:color w:val="auto"/>
          <w:szCs w:val="22"/>
        </w:rPr>
        <w:t>7</w:t>
      </w:r>
      <w:r w:rsidRPr="00745E2F">
        <w:rPr>
          <w:rFonts w:eastAsia="Times New Roman" w:cs="Times New Roman"/>
          <w:color w:val="auto"/>
          <w:szCs w:val="22"/>
        </w:rPr>
        <w:t>; Page: </w:t>
      </w:r>
      <w:r w:rsidRPr="00745E2F">
        <w:rPr>
          <w:rFonts w:eastAsia="Times New Roman" w:cs="Times New Roman"/>
          <w:i/>
          <w:iCs/>
          <w:color w:val="auto"/>
          <w:szCs w:val="22"/>
        </w:rPr>
        <w:t>361</w:t>
      </w:r>
      <w:r w:rsidRPr="00745E2F">
        <w:rPr>
          <w:rFonts w:eastAsia="Times New Roman" w:cs="Times New Roman"/>
          <w:color w:val="auto"/>
          <w:szCs w:val="22"/>
        </w:rPr>
        <w:t>; Image: </w:t>
      </w:r>
      <w:r w:rsidRPr="00745E2F">
        <w:rPr>
          <w:rFonts w:eastAsia="Times New Roman" w:cs="Times New Roman"/>
          <w:i/>
          <w:iCs/>
          <w:color w:val="auto"/>
          <w:szCs w:val="22"/>
        </w:rPr>
        <w:t>00371</w:t>
      </w:r>
      <w:r w:rsidRPr="00745E2F">
        <w:rPr>
          <w:rFonts w:eastAsia="Times New Roman" w:cs="Times New Roman"/>
          <w:color w:val="auto"/>
          <w:szCs w:val="22"/>
        </w:rPr>
        <w:t>; Family History Library Film: </w:t>
      </w:r>
      <w:r w:rsidRPr="00745E2F">
        <w:rPr>
          <w:rFonts w:eastAsia="Times New Roman" w:cs="Times New Roman"/>
          <w:i/>
          <w:iCs/>
          <w:color w:val="auto"/>
          <w:szCs w:val="22"/>
        </w:rPr>
        <w:t>0181352</w:t>
      </w:r>
    </w:p>
    <w:p w:rsidR="00745E2F" w:rsidRPr="00745E2F" w:rsidRDefault="00745E2F" w:rsidP="00745E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5E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5E2F">
        <w:rPr>
          <w:rFonts w:eastAsia="Times New Roman" w:cs="Times New Roman"/>
          <w:color w:val="auto"/>
          <w:szCs w:val="22"/>
        </w:rPr>
        <w:t>Ancestry.com. </w:t>
      </w:r>
      <w:r w:rsidRPr="00745E2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745E2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45E2F" w:rsidRPr="00745E2F" w:rsidRDefault="00745E2F" w:rsidP="00745E2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5E2F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745E2F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745E2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45E2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45E2F" w:rsidRPr="00745E2F" w:rsidRDefault="00745E2F" w:rsidP="00745E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5E2F">
        <w:rPr>
          <w:rFonts w:cs="Times New Roman"/>
          <w:color w:val="auto"/>
          <w:szCs w:val="22"/>
        </w:rPr>
        <w:t xml:space="preserve">Info: </w:t>
      </w:r>
      <w:hyperlink r:id="rId6" w:history="1">
        <w:r w:rsidRPr="006853C7">
          <w:rPr>
            <w:rStyle w:val="Hyperlink"/>
            <w:rFonts w:cs="Times New Roman"/>
            <w:szCs w:val="22"/>
          </w:rPr>
          <w:t>https://search.ancestry.com/cgi-bin/sse.dll?db=7613&amp;h=694741&amp;indiv=try&amp;o_vc=Record:OtherRecord&amp;rhSource=60525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45E2F" w:rsidRDefault="00745E2F" w:rsidP="00745E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5E2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853C7">
          <w:rPr>
            <w:rStyle w:val="Hyperlink"/>
            <w:rFonts w:cs="Times New Roman"/>
            <w:szCs w:val="22"/>
          </w:rPr>
          <w:t>https://www.ancestry.com/interactive/7613/4433398_00371?pid=694741&amp;backurl=https://search.ancestry.com/cgi-bin/sse.dll?db%3D7613%26h%3D694741%26indiv%3Dtry%26o_vc%3DRecord:OtherRecord%26rhSource%3D60525&amp;treeid=&amp;personid=&amp;hintid=&amp;usePUB=true&amp;usePUBJs=true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4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5E2F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5D4C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5E2F"/>
    <w:rPr>
      <w:color w:val="0000FF"/>
      <w:u w:val="single"/>
    </w:rPr>
  </w:style>
  <w:style w:type="character" w:customStyle="1" w:styleId="srchhit">
    <w:name w:val="srchhit"/>
    <w:basedOn w:val="DefaultParagraphFont"/>
    <w:rsid w:val="00745E2F"/>
  </w:style>
  <w:style w:type="paragraph" w:styleId="NormalWeb">
    <w:name w:val="Normal (Web)"/>
    <w:basedOn w:val="Normal"/>
    <w:uiPriority w:val="99"/>
    <w:semiHidden/>
    <w:unhideWhenUsed/>
    <w:rsid w:val="0074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5E2F"/>
    <w:rPr>
      <w:color w:val="0000FF"/>
      <w:u w:val="single"/>
    </w:rPr>
  </w:style>
  <w:style w:type="character" w:customStyle="1" w:styleId="srchhit">
    <w:name w:val="srchhit"/>
    <w:basedOn w:val="DefaultParagraphFont"/>
    <w:rsid w:val="00745E2F"/>
  </w:style>
  <w:style w:type="paragraph" w:styleId="NormalWeb">
    <w:name w:val="Normal (Web)"/>
    <w:basedOn w:val="Normal"/>
    <w:uiPriority w:val="99"/>
    <w:semiHidden/>
    <w:unhideWhenUsed/>
    <w:rsid w:val="00745E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3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564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398_00371?pid=694741&amp;backurl=https://search.ancestry.com/cgi-bin/sse.dll?db%3D7613%26h%3D694741%26indiv%3Dtry%26o_vc%3DRecord:OtherRecord%26rhSource%3D6052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7613&amp;h=694741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2018-11-20T17:50:00Z</dcterms:created>
  <dcterms:modified xsi:type="dcterms:W3CDTF">2018-11-20T17:53:00Z</dcterms:modified>
</cp:coreProperties>
</file>