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4F" w:rsidRPr="0032194F" w:rsidRDefault="0032194F" w:rsidP="0032194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2194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2194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"https://search.ancestry.com/search/db.aspx?dbid=7590" \o "1800 United States Federal Census" </w:instrText>
      </w:r>
      <w:r w:rsidRPr="0032194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2194F">
        <w:rPr>
          <w:rFonts w:eastAsia="Times New Roman" w:cs="Times New Roman"/>
          <w:b/>
          <w:bCs/>
          <w:color w:val="auto"/>
          <w:kern w:val="36"/>
          <w:szCs w:val="22"/>
        </w:rPr>
        <w:t>1800 United States Federal Census</w:t>
      </w:r>
      <w:r w:rsidRPr="0032194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257"/>
      </w:tblGrid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1" w:colLast="1"/>
            <w:r w:rsidRPr="003219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32194F">
              <w:rPr>
                <w:rFonts w:eastAsia="Times New Roman" w:cs="Times New Roman"/>
                <w:color w:val="auto"/>
                <w:szCs w:val="22"/>
              </w:rPr>
              <w:t>Ratleff Boon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[88421] Ref #3079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Pendleton District, South Carolina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2194F" w:rsidRPr="0032194F" w:rsidTr="007A3AA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94F" w:rsidRPr="0032194F" w:rsidRDefault="0032194F" w:rsidP="003219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94F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</w:tbl>
    <w:bookmarkEnd w:id="0"/>
    <w:p w:rsidR="0032194F" w:rsidRPr="0032194F" w:rsidRDefault="0032194F" w:rsidP="003219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19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194F">
        <w:rPr>
          <w:rFonts w:eastAsia="Times New Roman" w:cs="Times New Roman"/>
          <w:color w:val="auto"/>
          <w:szCs w:val="22"/>
        </w:rPr>
        <w:t>Year: </w:t>
      </w:r>
      <w:r w:rsidRPr="0032194F">
        <w:rPr>
          <w:rFonts w:eastAsia="Times New Roman" w:cs="Times New Roman"/>
          <w:i/>
          <w:iCs/>
          <w:color w:val="auto"/>
          <w:szCs w:val="22"/>
        </w:rPr>
        <w:t>1800</w:t>
      </w:r>
      <w:r w:rsidRPr="0032194F">
        <w:rPr>
          <w:rFonts w:eastAsia="Times New Roman" w:cs="Times New Roman"/>
          <w:color w:val="auto"/>
          <w:szCs w:val="22"/>
        </w:rPr>
        <w:t>; Census Place: </w:t>
      </w:r>
      <w:r w:rsidRPr="0032194F">
        <w:rPr>
          <w:rFonts w:eastAsia="Times New Roman" w:cs="Times New Roman"/>
          <w:i/>
          <w:iCs/>
          <w:color w:val="auto"/>
          <w:szCs w:val="22"/>
        </w:rPr>
        <w:t>Pendleton District, South Carolina</w:t>
      </w:r>
      <w:r w:rsidRPr="0032194F">
        <w:rPr>
          <w:rFonts w:eastAsia="Times New Roman" w:cs="Times New Roman"/>
          <w:color w:val="auto"/>
          <w:szCs w:val="22"/>
        </w:rPr>
        <w:t>; Series: </w:t>
      </w:r>
      <w:r w:rsidRPr="0032194F">
        <w:rPr>
          <w:rFonts w:eastAsia="Times New Roman" w:cs="Times New Roman"/>
          <w:i/>
          <w:iCs/>
          <w:color w:val="auto"/>
          <w:szCs w:val="22"/>
        </w:rPr>
        <w:t>M32</w:t>
      </w:r>
      <w:r w:rsidRPr="0032194F">
        <w:rPr>
          <w:rFonts w:eastAsia="Times New Roman" w:cs="Times New Roman"/>
          <w:color w:val="auto"/>
          <w:szCs w:val="22"/>
        </w:rPr>
        <w:t>; Roll: </w:t>
      </w:r>
      <w:r w:rsidRPr="0032194F">
        <w:rPr>
          <w:rFonts w:eastAsia="Times New Roman" w:cs="Times New Roman"/>
          <w:i/>
          <w:iCs/>
          <w:color w:val="auto"/>
          <w:szCs w:val="22"/>
        </w:rPr>
        <w:t>50</w:t>
      </w:r>
      <w:r w:rsidRPr="0032194F">
        <w:rPr>
          <w:rFonts w:eastAsia="Times New Roman" w:cs="Times New Roman"/>
          <w:color w:val="auto"/>
          <w:szCs w:val="22"/>
        </w:rPr>
        <w:t>; Page: </w:t>
      </w:r>
      <w:r w:rsidRPr="0032194F">
        <w:rPr>
          <w:rFonts w:eastAsia="Times New Roman" w:cs="Times New Roman"/>
          <w:i/>
          <w:iCs/>
          <w:color w:val="auto"/>
          <w:szCs w:val="22"/>
        </w:rPr>
        <w:t>140</w:t>
      </w:r>
      <w:r w:rsidRPr="0032194F">
        <w:rPr>
          <w:rFonts w:eastAsia="Times New Roman" w:cs="Times New Roman"/>
          <w:color w:val="auto"/>
          <w:szCs w:val="22"/>
        </w:rPr>
        <w:t>; Image: </w:t>
      </w:r>
      <w:r w:rsidRPr="0032194F">
        <w:rPr>
          <w:rFonts w:eastAsia="Times New Roman" w:cs="Times New Roman"/>
          <w:i/>
          <w:iCs/>
          <w:color w:val="auto"/>
          <w:szCs w:val="22"/>
        </w:rPr>
        <w:t>278</w:t>
      </w:r>
      <w:r w:rsidRPr="0032194F">
        <w:rPr>
          <w:rFonts w:eastAsia="Times New Roman" w:cs="Times New Roman"/>
          <w:color w:val="auto"/>
          <w:szCs w:val="22"/>
        </w:rPr>
        <w:t>; Family History Library Film: </w:t>
      </w:r>
      <w:r w:rsidRPr="0032194F">
        <w:rPr>
          <w:rFonts w:eastAsia="Times New Roman" w:cs="Times New Roman"/>
          <w:i/>
          <w:iCs/>
          <w:color w:val="auto"/>
          <w:szCs w:val="22"/>
        </w:rPr>
        <w:t>181425</w:t>
      </w:r>
    </w:p>
    <w:p w:rsidR="0032194F" w:rsidRPr="0032194F" w:rsidRDefault="0032194F" w:rsidP="003219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194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194F">
        <w:rPr>
          <w:rFonts w:eastAsia="Times New Roman" w:cs="Times New Roman"/>
          <w:color w:val="auto"/>
          <w:szCs w:val="22"/>
        </w:rPr>
        <w:t>Ancestry.com. </w:t>
      </w:r>
      <w:r w:rsidRPr="0032194F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32194F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32194F" w:rsidRPr="0032194F" w:rsidRDefault="0032194F" w:rsidP="003219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194F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32194F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32194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2194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2194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2194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2194F" w:rsidRPr="0032194F" w:rsidRDefault="0032194F" w:rsidP="003219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194F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32194F">
        <w:rPr>
          <w:rFonts w:eastAsia="Times New Roman" w:cs="Times New Roman"/>
          <w:color w:val="auto"/>
          <w:szCs w:val="22"/>
        </w:rPr>
        <w:t>Territory</w:t>
      </w:r>
      <w:proofErr w:type="gramEnd"/>
      <w:r w:rsidRPr="0032194F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32194F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32194F" w:rsidRPr="0032194F" w:rsidRDefault="0032194F" w:rsidP="003219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194F">
        <w:rPr>
          <w:rFonts w:cs="Times New Roman"/>
          <w:color w:val="auto"/>
          <w:szCs w:val="22"/>
        </w:rPr>
        <w:t xml:space="preserve">Info: </w:t>
      </w:r>
      <w:hyperlink r:id="rId6" w:history="1">
        <w:r w:rsidRPr="00633508">
          <w:rPr>
            <w:rStyle w:val="Hyperlink"/>
            <w:rFonts w:cs="Times New Roman"/>
            <w:szCs w:val="22"/>
          </w:rPr>
          <w:t>https://search.ancestry.com/cgi-bin/sse.dll?indiv=1&amp;dbid=7590&amp;h=506319&amp;ssrc=pt&amp;tid=2409695&amp;pid=-347136501&amp;usePUB=true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2194F" w:rsidRDefault="0032194F" w:rsidP="003219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194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33508">
          <w:rPr>
            <w:rStyle w:val="Hyperlink"/>
            <w:rFonts w:cs="Times New Roman"/>
            <w:szCs w:val="22"/>
          </w:rPr>
          <w:t>https://www.ancestry.com/interactive/7590/4440896_00278?pid=506319&amp;backurl=https://search.ancestry.com/cgi-bin/sse.dll?indiv%3D1%26dbid%3D7590%26h%3D506319%26ssrc%3Dpt%26tid%3D2409695%26pid%3D-347136501%26usePUB%3Dtrue&amp;ssrc=pt&amp;treeid=2409695&amp;personid=-347136501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2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82"/>
    <w:rsid w:val="000002AF"/>
    <w:rsid w:val="00000458"/>
    <w:rsid w:val="00000505"/>
    <w:rsid w:val="00002724"/>
    <w:rsid w:val="00002852"/>
    <w:rsid w:val="00002EB9"/>
    <w:rsid w:val="000044A9"/>
    <w:rsid w:val="00011081"/>
    <w:rsid w:val="00011B82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194F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3AA1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19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194F"/>
    <w:rPr>
      <w:color w:val="0000FF"/>
      <w:u w:val="single"/>
    </w:rPr>
  </w:style>
  <w:style w:type="character" w:customStyle="1" w:styleId="srchhit">
    <w:name w:val="srchhit"/>
    <w:basedOn w:val="DefaultParagraphFont"/>
    <w:rsid w:val="0032194F"/>
  </w:style>
  <w:style w:type="paragraph" w:styleId="NormalWeb">
    <w:name w:val="Normal (Web)"/>
    <w:basedOn w:val="Normal"/>
    <w:uiPriority w:val="99"/>
    <w:semiHidden/>
    <w:unhideWhenUsed/>
    <w:rsid w:val="003219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19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194F"/>
    <w:rPr>
      <w:color w:val="0000FF"/>
      <w:u w:val="single"/>
    </w:rPr>
  </w:style>
  <w:style w:type="character" w:customStyle="1" w:styleId="srchhit">
    <w:name w:val="srchhit"/>
    <w:basedOn w:val="DefaultParagraphFont"/>
    <w:rsid w:val="0032194F"/>
  </w:style>
  <w:style w:type="paragraph" w:styleId="NormalWeb">
    <w:name w:val="Normal (Web)"/>
    <w:basedOn w:val="Normal"/>
    <w:uiPriority w:val="99"/>
    <w:semiHidden/>
    <w:unhideWhenUsed/>
    <w:rsid w:val="003219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2721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590/4440896_00278?pid=506319&amp;backurl=https://search.ancestry.com/cgi-bin/sse.dll?indiv%3D1%26dbid%3D7590%26h%3D506319%26ssrc%3Dpt%26tid%3D2409695%26pid%3D-347136501%26usePUB%3Dtrue&amp;ssrc=pt&amp;treeid=2409695&amp;personid=-347136501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590&amp;h=506319&amp;ssrc=pt&amp;tid=2409695&amp;pid=-347136501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2018-11-20T22:00:00Z</dcterms:created>
  <dcterms:modified xsi:type="dcterms:W3CDTF">2018-11-20T22:03:00Z</dcterms:modified>
</cp:coreProperties>
</file>