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F8" w:rsidRPr="00636BF8" w:rsidRDefault="00636BF8" w:rsidP="00636BF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00 United States Federal Census" w:history="1">
        <w:r w:rsidRPr="00636BF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636BF8" w:rsidRPr="00636BF8" w:rsidTr="00636BF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BF8" w:rsidRPr="00636BF8" w:rsidRDefault="009412AB" w:rsidP="00636BF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99 </w:t>
            </w:r>
            <w:r w:rsidR="00636BF8">
              <w:rPr>
                <w:rFonts w:eastAsia="Times New Roman" w:cs="Times New Roman"/>
                <w:color w:val="auto"/>
                <w:szCs w:val="22"/>
              </w:rPr>
              <w:t>N</w:t>
            </w:r>
            <w:r w:rsidR="00636BF8" w:rsidRPr="00636BF8">
              <w:rPr>
                <w:rFonts w:eastAsia="Times New Roman" w:cs="Times New Roman"/>
                <w:color w:val="auto"/>
                <w:szCs w:val="22"/>
              </w:rPr>
              <w:t xml:space="preserve">eel Cleveland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[86833] Ref #3079</w:t>
            </w:r>
            <w:bookmarkStart w:id="0" w:name="_GoBack"/>
            <w:bookmarkEnd w:id="0"/>
          </w:p>
        </w:tc>
      </w:tr>
      <w:tr w:rsidR="00636BF8" w:rsidRPr="00636BF8" w:rsidTr="00636BF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Pendleton District, South Carolina</w:t>
            </w:r>
          </w:p>
        </w:tc>
      </w:tr>
      <w:tr w:rsidR="00636BF8" w:rsidRPr="00636BF8" w:rsidTr="00636BF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36BF8" w:rsidRPr="00636BF8" w:rsidTr="00636BF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36BF8" w:rsidRPr="00636BF8" w:rsidTr="00636BF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36BF8" w:rsidRPr="00636BF8" w:rsidTr="00636BF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36BF8" w:rsidRPr="00636BF8" w:rsidTr="00636BF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Number of Slaves: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36BF8" w:rsidRPr="00636BF8" w:rsidTr="00636BF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36BF8" w:rsidRPr="00636BF8" w:rsidTr="00636BF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36BF8" w:rsidRPr="00636BF8" w:rsidTr="00636BF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6BF8" w:rsidRPr="00636BF8" w:rsidRDefault="00636BF8" w:rsidP="00636B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6BF8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636BF8" w:rsidRPr="00636BF8" w:rsidRDefault="00636BF8" w:rsidP="00636B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6BF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6BF8">
        <w:rPr>
          <w:rFonts w:eastAsia="Times New Roman" w:cs="Times New Roman"/>
          <w:color w:val="auto"/>
          <w:szCs w:val="22"/>
        </w:rPr>
        <w:t>Year: </w:t>
      </w:r>
      <w:r w:rsidRPr="00636BF8">
        <w:rPr>
          <w:rFonts w:eastAsia="Times New Roman" w:cs="Times New Roman"/>
          <w:i/>
          <w:iCs/>
          <w:color w:val="auto"/>
          <w:szCs w:val="22"/>
        </w:rPr>
        <w:t>1800</w:t>
      </w:r>
      <w:r w:rsidRPr="00636BF8">
        <w:rPr>
          <w:rFonts w:eastAsia="Times New Roman" w:cs="Times New Roman"/>
          <w:color w:val="auto"/>
          <w:szCs w:val="22"/>
        </w:rPr>
        <w:t>; Census Place: </w:t>
      </w:r>
      <w:r w:rsidRPr="00636BF8">
        <w:rPr>
          <w:rFonts w:eastAsia="Times New Roman" w:cs="Times New Roman"/>
          <w:i/>
          <w:iCs/>
          <w:color w:val="auto"/>
          <w:szCs w:val="22"/>
        </w:rPr>
        <w:t>Pendleton District, South Carolina</w:t>
      </w:r>
      <w:r w:rsidRPr="00636BF8">
        <w:rPr>
          <w:rFonts w:eastAsia="Times New Roman" w:cs="Times New Roman"/>
          <w:color w:val="auto"/>
          <w:szCs w:val="22"/>
        </w:rPr>
        <w:t>; Series: </w:t>
      </w:r>
      <w:r w:rsidRPr="00636BF8">
        <w:rPr>
          <w:rFonts w:eastAsia="Times New Roman" w:cs="Times New Roman"/>
          <w:i/>
          <w:iCs/>
          <w:color w:val="auto"/>
          <w:szCs w:val="22"/>
        </w:rPr>
        <w:t>M32</w:t>
      </w:r>
      <w:r w:rsidRPr="00636BF8">
        <w:rPr>
          <w:rFonts w:eastAsia="Times New Roman" w:cs="Times New Roman"/>
          <w:color w:val="auto"/>
          <w:szCs w:val="22"/>
        </w:rPr>
        <w:t>; Roll: </w:t>
      </w:r>
      <w:r w:rsidRPr="00636BF8">
        <w:rPr>
          <w:rFonts w:eastAsia="Times New Roman" w:cs="Times New Roman"/>
          <w:i/>
          <w:iCs/>
          <w:color w:val="auto"/>
          <w:szCs w:val="22"/>
        </w:rPr>
        <w:t>50</w:t>
      </w:r>
      <w:r w:rsidRPr="00636BF8">
        <w:rPr>
          <w:rFonts w:eastAsia="Times New Roman" w:cs="Times New Roman"/>
          <w:color w:val="auto"/>
          <w:szCs w:val="22"/>
        </w:rPr>
        <w:t>; Page: </w:t>
      </w:r>
      <w:r w:rsidRPr="00636BF8">
        <w:rPr>
          <w:rFonts w:eastAsia="Times New Roman" w:cs="Times New Roman"/>
          <w:i/>
          <w:iCs/>
          <w:color w:val="auto"/>
          <w:szCs w:val="22"/>
        </w:rPr>
        <w:t>123</w:t>
      </w:r>
      <w:r w:rsidRPr="00636BF8">
        <w:rPr>
          <w:rFonts w:eastAsia="Times New Roman" w:cs="Times New Roman"/>
          <w:color w:val="auto"/>
          <w:szCs w:val="22"/>
        </w:rPr>
        <w:t>; Image: </w:t>
      </w:r>
      <w:r w:rsidRPr="00636BF8">
        <w:rPr>
          <w:rFonts w:eastAsia="Times New Roman" w:cs="Times New Roman"/>
          <w:i/>
          <w:iCs/>
          <w:color w:val="auto"/>
          <w:szCs w:val="22"/>
        </w:rPr>
        <w:t>244</w:t>
      </w:r>
      <w:r w:rsidRPr="00636BF8">
        <w:rPr>
          <w:rFonts w:eastAsia="Times New Roman" w:cs="Times New Roman"/>
          <w:color w:val="auto"/>
          <w:szCs w:val="22"/>
        </w:rPr>
        <w:t>; Family History Library Film: </w:t>
      </w:r>
      <w:r w:rsidRPr="00636BF8">
        <w:rPr>
          <w:rFonts w:eastAsia="Times New Roman" w:cs="Times New Roman"/>
          <w:i/>
          <w:iCs/>
          <w:color w:val="auto"/>
          <w:szCs w:val="22"/>
        </w:rPr>
        <w:t>181425</w:t>
      </w:r>
    </w:p>
    <w:p w:rsidR="00636BF8" w:rsidRPr="00636BF8" w:rsidRDefault="00636BF8" w:rsidP="00636B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6BF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6BF8">
        <w:rPr>
          <w:rFonts w:eastAsia="Times New Roman" w:cs="Times New Roman"/>
          <w:color w:val="auto"/>
          <w:szCs w:val="22"/>
        </w:rPr>
        <w:t>Ancestry.com. </w:t>
      </w:r>
      <w:r w:rsidRPr="00636BF8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636BF8">
        <w:rPr>
          <w:rFonts w:eastAsia="Times New Roman" w:cs="Times New Roman"/>
          <w:color w:val="auto"/>
          <w:szCs w:val="22"/>
        </w:rPr>
        <w:t> [database on-line]. Provo, UT, USA: Ancestry.com Operations Inc, 2010. Images reproduced by FamilySearch.</w:t>
      </w:r>
    </w:p>
    <w:p w:rsidR="00636BF8" w:rsidRPr="00636BF8" w:rsidRDefault="00636BF8" w:rsidP="00636BF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36BF8">
        <w:rPr>
          <w:rFonts w:eastAsia="Times New Roman" w:cs="Times New Roman"/>
          <w:color w:val="auto"/>
          <w:szCs w:val="22"/>
        </w:rPr>
        <w:t>Original data: Second Census of the United States, 1800. NARA microfilm publication M32 (52 rolls). Records of the Bureau of the Census, Record Group 29. National Archives, Washington, D.C.</w:t>
      </w:r>
    </w:p>
    <w:p w:rsidR="00636BF8" w:rsidRPr="00636BF8" w:rsidRDefault="00636BF8" w:rsidP="00636BF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36BF8">
        <w:rPr>
          <w:rFonts w:eastAsia="Times New Roman" w:cs="Times New Roman"/>
          <w:color w:val="auto"/>
          <w:szCs w:val="22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636BF8" w:rsidRPr="00636BF8" w:rsidRDefault="00636BF8" w:rsidP="00636BF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6BF8">
        <w:rPr>
          <w:rFonts w:cs="Times New Roman"/>
          <w:color w:val="auto"/>
          <w:szCs w:val="22"/>
        </w:rPr>
        <w:t xml:space="preserve">Info: </w:t>
      </w:r>
      <w:hyperlink r:id="rId7" w:history="1">
        <w:r w:rsidR="009412AB" w:rsidRPr="00D9573B">
          <w:rPr>
            <w:rStyle w:val="Hyperlink"/>
            <w:rFonts w:cs="Times New Roman"/>
            <w:szCs w:val="22"/>
          </w:rPr>
          <w:t>https://search.ancestry.com/cgi-bin/sse.dll?_phsrc=OQU2013&amp;_phstart=successSource&amp;usePUBJs=true&amp;indiv=1&amp;db=1800usfedcenancestry&amp;gss=angs-d&amp;new=1&amp;rank=1&amp;msT=1&amp;gsln=Cleveland&amp;gsln_x=1&amp;msrpn__ftp=South%20Carolina,%20USA&amp;msrpn=43&amp;msrpn_x=1&amp;msrpn__ftp_x=1&amp;MSAV=1&amp;uidh=v51&amp;pcat=35&amp;fh=4&amp;h=504932&amp;recoff=7%2019%2031&amp;ml_rpos=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36BF8" w:rsidRDefault="00636BF8" w:rsidP="00636BF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6BF8">
        <w:rPr>
          <w:rFonts w:cs="Times New Roman"/>
          <w:color w:val="auto"/>
          <w:szCs w:val="22"/>
        </w:rPr>
        <w:t xml:space="preserve">Image: </w:t>
      </w:r>
      <w:hyperlink r:id="rId8" w:history="1">
        <w:r w:rsidRPr="00D9573B">
          <w:rPr>
            <w:rStyle w:val="Hyperlink"/>
            <w:rFonts w:cs="Times New Roman"/>
            <w:szCs w:val="22"/>
          </w:rPr>
          <w:t>https://www.ancestry.com/interactive/7590/4440896_00244?pid=504932&amp;backurl=https://search.ancestry.com/cgi-bin/sse.dll?_phsrc%3DOQU2013%26_phstart%3DsuccessSource%26usePUBJs%3Dtrue%26indiv%3D1%26db%3D1800usfedcenancestry%26gss%3Dangs-d%26new%3D1%26rank%3D1%26msT%3D1%26gsln%3DCleveland%26gsln_x%3D1%26msrpn__ftp%3DSouth%2520Carolina,%2520USA%26msrpn%3D43%26msrpn_x%3D1%26msrpn__ftp_x%3D1%26MSAV%3D1%26uidh%3Dv51%26pcat%3D35%26fh%3D4%26h%3D504932%26recoff%3D7%252019%252031%26ml_rpos%3D5&amp;treeid=&amp;personid=&amp;hintid=&amp;usePUB=true&amp;_phsrc=OQU2013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3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C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BCA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6BF8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12AB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6B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6BF8"/>
    <w:rPr>
      <w:color w:val="0000FF"/>
      <w:u w:val="single"/>
    </w:rPr>
  </w:style>
  <w:style w:type="character" w:customStyle="1" w:styleId="srchhit">
    <w:name w:val="srchhit"/>
    <w:basedOn w:val="DefaultParagraphFont"/>
    <w:rsid w:val="00636BF8"/>
  </w:style>
  <w:style w:type="character" w:customStyle="1" w:styleId="srchmatch">
    <w:name w:val="srchmatch"/>
    <w:basedOn w:val="DefaultParagraphFont"/>
    <w:rsid w:val="00636BF8"/>
  </w:style>
  <w:style w:type="paragraph" w:styleId="NormalWeb">
    <w:name w:val="Normal (Web)"/>
    <w:basedOn w:val="Normal"/>
    <w:uiPriority w:val="99"/>
    <w:semiHidden/>
    <w:unhideWhenUsed/>
    <w:rsid w:val="00636B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6B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6BF8"/>
    <w:rPr>
      <w:color w:val="0000FF"/>
      <w:u w:val="single"/>
    </w:rPr>
  </w:style>
  <w:style w:type="character" w:customStyle="1" w:styleId="srchhit">
    <w:name w:val="srchhit"/>
    <w:basedOn w:val="DefaultParagraphFont"/>
    <w:rsid w:val="00636BF8"/>
  </w:style>
  <w:style w:type="character" w:customStyle="1" w:styleId="srchmatch">
    <w:name w:val="srchmatch"/>
    <w:basedOn w:val="DefaultParagraphFont"/>
    <w:rsid w:val="00636BF8"/>
  </w:style>
  <w:style w:type="paragraph" w:styleId="NormalWeb">
    <w:name w:val="Normal (Web)"/>
    <w:basedOn w:val="Normal"/>
    <w:uiPriority w:val="99"/>
    <w:semiHidden/>
    <w:unhideWhenUsed/>
    <w:rsid w:val="00636B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0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8783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590/4440896_00244?pid=504932&amp;backurl=https://search.ancestry.com/cgi-bin/sse.dll?_phsrc%3DOQU2013%26_phstart%3DsuccessSource%26usePUBJs%3Dtrue%26indiv%3D1%26db%3D1800usfedcenancestry%26gss%3Dangs-d%26new%3D1%26rank%3D1%26msT%3D1%26gsln%3DCleveland%26gsln_x%3D1%26msrpn__ftp%3DSouth%2520Carolina,%2520USA%26msrpn%3D43%26msrpn_x%3D1%26msrpn__ftp_x%3D1%26MSAV%3D1%26uidh%3Dv51%26pcat%3D35%26fh%3D4%26h%3D504932%26recoff%3D7%252019%252031%26ml_rpos%3D5&amp;treeid=&amp;personid=&amp;hintid=&amp;usePUB=true&amp;_phsrc=OQU201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2013&amp;_phstart=successSource&amp;usePUBJs=true&amp;indiv=1&amp;db=1800usfedcenancestry&amp;gss=angs-d&amp;new=1&amp;rank=1&amp;msT=1&amp;gsln=Cleveland&amp;gsln_x=1&amp;msrpn__ftp=South%20Carolina,%20USA&amp;msrpn=43&amp;msrpn_x=1&amp;msrpn__ftp_x=1&amp;MSAV=1&amp;uidh=v51&amp;pcat=35&amp;fh=4&amp;h=504932&amp;recoff=7%2019%2031&amp;ml_rpos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2018-05-18T15:16:00Z</dcterms:created>
  <dcterms:modified xsi:type="dcterms:W3CDTF">2018-05-18T15:18:00Z</dcterms:modified>
</cp:coreProperties>
</file>