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FA" w:rsidRPr="003B554E" w:rsidRDefault="003B554E" w:rsidP="00475F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3B554E">
        <w:rPr>
          <w:rFonts w:ascii="Times New Roman" w:hAnsi="Times New Roman" w:cs="Times New Roman"/>
        </w:rPr>
        <w:fldChar w:fldCharType="begin"/>
      </w:r>
      <w:r w:rsidRPr="003B554E">
        <w:rPr>
          <w:rFonts w:ascii="Times New Roman" w:hAnsi="Times New Roman" w:cs="Times New Roman"/>
        </w:rPr>
        <w:instrText xml:space="preserve"> HYPERLINK "http://www.ancestry.com/search/db.aspx?dbid=7590&amp;enc=1" \o "Learn more about the 1800 United States Federal Census" </w:instrText>
      </w:r>
      <w:r w:rsidRPr="003B554E">
        <w:rPr>
          <w:rFonts w:ascii="Times New Roman" w:hAnsi="Times New Roman" w:cs="Times New Roman"/>
        </w:rPr>
        <w:fldChar w:fldCharType="separate"/>
      </w:r>
      <w:r w:rsidR="00475FFA" w:rsidRPr="003B554E">
        <w:rPr>
          <w:rFonts w:ascii="Times New Roman" w:eastAsia="Times New Roman" w:hAnsi="Times New Roman" w:cs="Times New Roman"/>
          <w:b/>
          <w:bCs/>
          <w:u w:val="single"/>
        </w:rPr>
        <w:t>1800 United States Federal Census</w:t>
      </w:r>
      <w:r w:rsidRPr="003B554E">
        <w:rPr>
          <w:rFonts w:ascii="Times New Roman" w:eastAsia="Times New Roman" w:hAnsi="Times New Roman" w:cs="Times New Roman"/>
          <w:b/>
          <w:bCs/>
          <w:u w:val="single"/>
        </w:rPr>
        <w:fldChar w:fldCharType="end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2"/>
      </w:tblGrid>
      <w:tr w:rsidR="00475FFA" w:rsidRPr="003B554E" w:rsidTr="00475FF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3"/>
              <w:gridCol w:w="3489"/>
            </w:tblGrid>
            <w:tr w:rsidR="00475FFA" w:rsidRPr="003B55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3B5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FA" w:rsidRPr="003B554E" w:rsidRDefault="009A40C4" w:rsidP="003B5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r w:rsidR="00475FFA" w:rsidRPr="003B554E">
                    <w:rPr>
                      <w:rFonts w:ascii="Times New Roman" w:eastAsia="Times New Roman" w:hAnsi="Times New Roman" w:cs="Times New Roman"/>
                    </w:rPr>
                    <w:t xml:space="preserve">Abram </w:t>
                  </w:r>
                  <w:proofErr w:type="spellStart"/>
                  <w:r w:rsidR="00475FFA" w:rsidRPr="003B554E">
                    <w:rPr>
                      <w:rFonts w:ascii="Times New Roman" w:eastAsia="Times New Roman" w:hAnsi="Times New Roman" w:cs="Times New Roman"/>
                    </w:rPr>
                    <w:t>Beesley</w:t>
                  </w:r>
                  <w:proofErr w:type="spellEnd"/>
                  <w:r w:rsidR="00475FFA" w:rsidRPr="003B554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475FFA" w:rsidRPr="003B55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[18417] Ref #2884</w:t>
                  </w:r>
                  <w:r w:rsidR="003B554E" w:rsidRPr="003B55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475FFA" w:rsidRPr="003B55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3B5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  <w:bCs/>
                    </w:rPr>
                    <w:t>Home in 1800 (City, County, State):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475F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</w:rPr>
                    <w:t>New Hanover, North Carolina</w:t>
                  </w:r>
                </w:p>
              </w:tc>
            </w:tr>
            <w:tr w:rsidR="00475FFA" w:rsidRPr="003B55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3B5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Under 10: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475F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475FFA" w:rsidRPr="003B55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3B5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- 45 and over: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475F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475FFA" w:rsidRPr="003B55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3B5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- 10 thru 15: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475F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475FFA" w:rsidRPr="003B55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3B5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- 16 thru 25: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475F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475FFA" w:rsidRPr="003B55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3B5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- 45 and over: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475F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475FFA" w:rsidRPr="003B55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3B5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 Under 16: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475F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475FFA" w:rsidRPr="003B55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3B5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 Over 25: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475F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475FFA" w:rsidRPr="003B55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3B5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475F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B554E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475FFA" w:rsidRPr="003B554E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475F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FA" w:rsidRPr="003B554E" w:rsidRDefault="00475FFA" w:rsidP="00475F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475FFA" w:rsidRPr="003B554E" w:rsidRDefault="00475FFA" w:rsidP="00475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5FFA" w:rsidRPr="003B554E" w:rsidTr="00475F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75FFA" w:rsidRPr="003B554E" w:rsidRDefault="00475FFA" w:rsidP="00475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5FFA" w:rsidRPr="003B554E" w:rsidRDefault="00475FFA" w:rsidP="003B554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B554E">
        <w:rPr>
          <w:rFonts w:ascii="Times New Roman" w:eastAsia="Times New Roman" w:hAnsi="Times New Roman" w:cs="Times New Roman"/>
          <w:bCs/>
        </w:rPr>
        <w:t>Source Citation:</w:t>
      </w:r>
      <w:r w:rsidRPr="003B554E">
        <w:rPr>
          <w:rFonts w:ascii="Times New Roman" w:eastAsia="Times New Roman" w:hAnsi="Times New Roman" w:cs="Times New Roman"/>
        </w:rPr>
        <w:t xml:space="preserve"> Year: </w:t>
      </w:r>
      <w:r w:rsidRPr="003B554E">
        <w:rPr>
          <w:rFonts w:ascii="Times New Roman" w:eastAsia="Times New Roman" w:hAnsi="Times New Roman" w:cs="Times New Roman"/>
          <w:i/>
          <w:iCs/>
        </w:rPr>
        <w:t>1800</w:t>
      </w:r>
      <w:r w:rsidRPr="003B554E">
        <w:rPr>
          <w:rFonts w:ascii="Times New Roman" w:eastAsia="Times New Roman" w:hAnsi="Times New Roman" w:cs="Times New Roman"/>
        </w:rPr>
        <w:t>; Census Place</w:t>
      </w:r>
      <w:proofErr w:type="gramStart"/>
      <w:r w:rsidRPr="003B554E">
        <w:rPr>
          <w:rFonts w:ascii="Times New Roman" w:eastAsia="Times New Roman" w:hAnsi="Times New Roman" w:cs="Times New Roman"/>
        </w:rPr>
        <w:t>: </w:t>
      </w:r>
      <w:r w:rsidRPr="003B554E">
        <w:rPr>
          <w:rFonts w:ascii="Times New Roman" w:eastAsia="Times New Roman" w:hAnsi="Times New Roman" w:cs="Times New Roman"/>
          <w:i/>
          <w:iCs/>
        </w:rPr>
        <w:t> ,</w:t>
      </w:r>
      <w:proofErr w:type="gramEnd"/>
      <w:r w:rsidRPr="003B554E">
        <w:rPr>
          <w:rFonts w:ascii="Times New Roman" w:eastAsia="Times New Roman" w:hAnsi="Times New Roman" w:cs="Times New Roman"/>
          <w:i/>
          <w:iCs/>
        </w:rPr>
        <w:t xml:space="preserve"> New Hanover, North Carolina</w:t>
      </w:r>
      <w:r w:rsidRPr="003B554E">
        <w:rPr>
          <w:rFonts w:ascii="Times New Roman" w:eastAsia="Times New Roman" w:hAnsi="Times New Roman" w:cs="Times New Roman"/>
        </w:rPr>
        <w:t>; Series: </w:t>
      </w:r>
      <w:r w:rsidRPr="003B554E">
        <w:rPr>
          <w:rFonts w:ascii="Times New Roman" w:eastAsia="Times New Roman" w:hAnsi="Times New Roman" w:cs="Times New Roman"/>
          <w:i/>
          <w:iCs/>
        </w:rPr>
        <w:t>M32</w:t>
      </w:r>
      <w:r w:rsidRPr="003B554E">
        <w:rPr>
          <w:rFonts w:ascii="Times New Roman" w:eastAsia="Times New Roman" w:hAnsi="Times New Roman" w:cs="Times New Roman"/>
        </w:rPr>
        <w:t>; Roll: </w:t>
      </w:r>
      <w:r w:rsidRPr="003B554E">
        <w:rPr>
          <w:rFonts w:ascii="Times New Roman" w:eastAsia="Times New Roman" w:hAnsi="Times New Roman" w:cs="Times New Roman"/>
          <w:i/>
          <w:iCs/>
        </w:rPr>
        <w:t>33</w:t>
      </w:r>
      <w:r w:rsidRPr="003B554E">
        <w:rPr>
          <w:rFonts w:ascii="Times New Roman" w:eastAsia="Times New Roman" w:hAnsi="Times New Roman" w:cs="Times New Roman"/>
        </w:rPr>
        <w:t>; Page: </w:t>
      </w:r>
      <w:r w:rsidRPr="003B554E">
        <w:rPr>
          <w:rFonts w:ascii="Times New Roman" w:eastAsia="Times New Roman" w:hAnsi="Times New Roman" w:cs="Times New Roman"/>
          <w:i/>
          <w:iCs/>
        </w:rPr>
        <w:t>9</w:t>
      </w:r>
      <w:r w:rsidRPr="003B554E">
        <w:rPr>
          <w:rFonts w:ascii="Times New Roman" w:eastAsia="Times New Roman" w:hAnsi="Times New Roman" w:cs="Times New Roman"/>
        </w:rPr>
        <w:t>; Image: </w:t>
      </w:r>
      <w:r w:rsidRPr="003B554E">
        <w:rPr>
          <w:rFonts w:ascii="Times New Roman" w:eastAsia="Times New Roman" w:hAnsi="Times New Roman" w:cs="Times New Roman"/>
          <w:i/>
          <w:iCs/>
        </w:rPr>
        <w:t>176</w:t>
      </w:r>
      <w:r w:rsidRPr="003B554E">
        <w:rPr>
          <w:rFonts w:ascii="Times New Roman" w:eastAsia="Times New Roman" w:hAnsi="Times New Roman" w:cs="Times New Roman"/>
        </w:rPr>
        <w:t>; Family History Library Film: </w:t>
      </w:r>
      <w:r w:rsidRPr="003B554E">
        <w:rPr>
          <w:rFonts w:ascii="Times New Roman" w:eastAsia="Times New Roman" w:hAnsi="Times New Roman" w:cs="Times New Roman"/>
          <w:i/>
          <w:iCs/>
        </w:rPr>
        <w:t>337909</w:t>
      </w:r>
      <w:r w:rsidRPr="003B554E">
        <w:rPr>
          <w:rFonts w:ascii="Times New Roman" w:eastAsia="Times New Roman" w:hAnsi="Times New Roman" w:cs="Times New Roman"/>
        </w:rPr>
        <w:t>.</w:t>
      </w:r>
    </w:p>
    <w:p w:rsidR="00475FFA" w:rsidRPr="003B554E" w:rsidRDefault="00475FFA" w:rsidP="003B554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B554E">
        <w:rPr>
          <w:rFonts w:ascii="Times New Roman" w:eastAsia="Times New Roman" w:hAnsi="Times New Roman" w:cs="Times New Roman"/>
          <w:bCs/>
        </w:rPr>
        <w:t xml:space="preserve">Source Information: </w:t>
      </w:r>
      <w:r w:rsidRPr="003B554E">
        <w:rPr>
          <w:rFonts w:ascii="Times New Roman" w:eastAsia="Times New Roman" w:hAnsi="Times New Roman" w:cs="Times New Roman"/>
        </w:rPr>
        <w:t xml:space="preserve">Ancestry.com. </w:t>
      </w:r>
      <w:r w:rsidRPr="003B554E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3B554E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475FFA" w:rsidRPr="003B554E" w:rsidRDefault="00475FFA" w:rsidP="003B554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B554E">
        <w:rPr>
          <w:rFonts w:ascii="Times New Roman" w:eastAsia="Times New Roman" w:hAnsi="Times New Roman" w:cs="Times New Roman"/>
        </w:rPr>
        <w:t xml:space="preserve">Original data: Second Census of the United States, 1800. </w:t>
      </w:r>
      <w:proofErr w:type="gramStart"/>
      <w:r w:rsidRPr="003B554E">
        <w:rPr>
          <w:rFonts w:ascii="Times New Roman" w:eastAsia="Times New Roman" w:hAnsi="Times New Roman" w:cs="Times New Roman"/>
        </w:rPr>
        <w:t>NARA microfilm publication M32 (52 rolls).</w:t>
      </w:r>
      <w:proofErr w:type="gramEnd"/>
      <w:r w:rsidRPr="003B554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B554E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3B554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B554E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475FFA" w:rsidRPr="003B554E" w:rsidRDefault="00475FFA" w:rsidP="003B554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B554E">
        <w:rPr>
          <w:rFonts w:ascii="Times New Roman" w:eastAsia="Times New Roman" w:hAnsi="Times New Roman" w:cs="Times New Roman"/>
        </w:rPr>
        <w:t xml:space="preserve">Second Census of the United States, 1800: Population Schedules, Washington County, </w:t>
      </w:r>
      <w:proofErr w:type="gramStart"/>
      <w:r w:rsidRPr="003B554E">
        <w:rPr>
          <w:rFonts w:ascii="Times New Roman" w:eastAsia="Times New Roman" w:hAnsi="Times New Roman" w:cs="Times New Roman"/>
        </w:rPr>
        <w:t>Territory</w:t>
      </w:r>
      <w:proofErr w:type="gramEnd"/>
      <w:r w:rsidRPr="003B554E">
        <w:rPr>
          <w:rFonts w:ascii="Times New Roman" w:eastAsia="Times New Roman" w:hAnsi="Times New Roman" w:cs="Times New Roman"/>
        </w:rPr>
        <w:t xml:space="preserve"> Northwest of the River Ohio; and Population Census, 1803: Washington County, Ohio. </w:t>
      </w:r>
      <w:proofErr w:type="gramStart"/>
      <w:r w:rsidRPr="003B554E">
        <w:rPr>
          <w:rFonts w:ascii="Times New Roman" w:eastAsia="Times New Roman" w:hAnsi="Times New Roman" w:cs="Times New Roman"/>
        </w:rPr>
        <w:t>NARA microfilm publication M1804 (1 roll).</w:t>
      </w:r>
      <w:proofErr w:type="gramEnd"/>
    </w:p>
    <w:p w:rsidR="00200689" w:rsidRPr="003B554E" w:rsidRDefault="003B554E" w:rsidP="003B554E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3B554E">
        <w:rPr>
          <w:rFonts w:ascii="Times New Roman" w:hAnsi="Times New Roman" w:cs="Times New Roman"/>
        </w:rPr>
        <w:t xml:space="preserve">Info: </w:t>
      </w:r>
      <w:hyperlink r:id="rId5" w:history="1">
        <w:r w:rsidRPr="003B554E">
          <w:rPr>
            <w:rStyle w:val="Hyperlink"/>
            <w:rFonts w:ascii="Times New Roman" w:hAnsi="Times New Roman" w:cs="Times New Roman"/>
          </w:rPr>
          <w:t>http://search.ancestry.com/cgi-bin/sse.dll?db=1800usfedcenancestry&amp;h=348456&amp;ti=0&amp;indiv=try&amp;gss=pt&amp;ssrc=pt_t9691539_p573446228_kpidz0q3d573446228z0q26pgz0q3d32768z0q26pgplz0q3dpid</w:t>
        </w:r>
      </w:hyperlink>
    </w:p>
    <w:p w:rsidR="003B554E" w:rsidRPr="003B554E" w:rsidRDefault="003B554E" w:rsidP="003B554E">
      <w:pPr>
        <w:spacing w:before="120" w:after="0" w:line="240" w:lineRule="auto"/>
        <w:rPr>
          <w:rFonts w:ascii="Times New Roman" w:hAnsi="Times New Roman" w:cs="Times New Roman"/>
        </w:rPr>
      </w:pPr>
      <w:r w:rsidRPr="003B554E">
        <w:rPr>
          <w:rFonts w:ascii="Times New Roman" w:hAnsi="Times New Roman" w:cs="Times New Roman"/>
        </w:rPr>
        <w:t xml:space="preserve">Image: </w:t>
      </w:r>
      <w:hyperlink r:id="rId6" w:history="1">
        <w:r w:rsidRPr="00932CD8">
          <w:rPr>
            <w:rStyle w:val="Hyperlink"/>
            <w:rFonts w:ascii="Times New Roman" w:hAnsi="Times New Roman" w:cs="Times New Roman"/>
          </w:rPr>
          <w:t>https://www.ancestry.com/interactive/7590/4440861_00176?pid=348456&amp;backurl=https://search.ancestry.com/cgi-bin/sse.dll?db%3D1800usfedcenancestry%26h%3D348456%26ti%3D0%26indiv%3Dtry%26gss%3Dpt%26ssrc%3Dpt_t9691539_p573446228_kpidz0q3d573446228z0q26pgz0q3d32768z0q26pgplz0q3dpid&amp;ssrc=pt_t9691539_p573446228_kpidz0q3d573446228z0q26pgz0q3d32768z0q26pgplz0q3dpid&amp;treeid=9691539&amp;personid=573446228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3B554E" w:rsidRPr="003B5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F0"/>
    <w:rsid w:val="00145C51"/>
    <w:rsid w:val="003B554E"/>
    <w:rsid w:val="00475FFA"/>
    <w:rsid w:val="004D4D90"/>
    <w:rsid w:val="004F6FF0"/>
    <w:rsid w:val="009A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5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475F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5F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475FF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5F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out">
    <w:name w:val="about"/>
    <w:basedOn w:val="DefaultParagraphFont"/>
    <w:rsid w:val="00475FFA"/>
  </w:style>
  <w:style w:type="character" w:customStyle="1" w:styleId="srchhit">
    <w:name w:val="srchhit"/>
    <w:basedOn w:val="DefaultParagraphFont"/>
    <w:rsid w:val="00475FFA"/>
  </w:style>
  <w:style w:type="character" w:customStyle="1" w:styleId="linktext">
    <w:name w:val="linktext"/>
    <w:basedOn w:val="DefaultParagraphFont"/>
    <w:rsid w:val="00475FFA"/>
  </w:style>
  <w:style w:type="character" w:styleId="Strong">
    <w:name w:val="Strong"/>
    <w:basedOn w:val="DefaultParagraphFont"/>
    <w:uiPriority w:val="22"/>
    <w:qFormat/>
    <w:rsid w:val="00475FFA"/>
    <w:rPr>
      <w:b/>
      <w:bCs/>
    </w:rPr>
  </w:style>
  <w:style w:type="paragraph" w:customStyle="1" w:styleId="psourcetxt">
    <w:name w:val="p_sourcetxt"/>
    <w:basedOn w:val="Normal"/>
    <w:rsid w:val="0047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75FFA"/>
  </w:style>
  <w:style w:type="paragraph" w:styleId="BalloonText">
    <w:name w:val="Balloon Text"/>
    <w:basedOn w:val="Normal"/>
    <w:link w:val="BalloonTextChar"/>
    <w:uiPriority w:val="99"/>
    <w:semiHidden/>
    <w:unhideWhenUsed/>
    <w:rsid w:val="0047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5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475F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5F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475FF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5F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out">
    <w:name w:val="about"/>
    <w:basedOn w:val="DefaultParagraphFont"/>
    <w:rsid w:val="00475FFA"/>
  </w:style>
  <w:style w:type="character" w:customStyle="1" w:styleId="srchhit">
    <w:name w:val="srchhit"/>
    <w:basedOn w:val="DefaultParagraphFont"/>
    <w:rsid w:val="00475FFA"/>
  </w:style>
  <w:style w:type="character" w:customStyle="1" w:styleId="linktext">
    <w:name w:val="linktext"/>
    <w:basedOn w:val="DefaultParagraphFont"/>
    <w:rsid w:val="00475FFA"/>
  </w:style>
  <w:style w:type="character" w:styleId="Strong">
    <w:name w:val="Strong"/>
    <w:basedOn w:val="DefaultParagraphFont"/>
    <w:uiPriority w:val="22"/>
    <w:qFormat/>
    <w:rsid w:val="00475FFA"/>
    <w:rPr>
      <w:b/>
      <w:bCs/>
    </w:rPr>
  </w:style>
  <w:style w:type="paragraph" w:customStyle="1" w:styleId="psourcetxt">
    <w:name w:val="p_sourcetxt"/>
    <w:basedOn w:val="Normal"/>
    <w:rsid w:val="0047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75FFA"/>
  </w:style>
  <w:style w:type="paragraph" w:styleId="BalloonText">
    <w:name w:val="Balloon Text"/>
    <w:basedOn w:val="Normal"/>
    <w:link w:val="BalloonTextChar"/>
    <w:uiPriority w:val="99"/>
    <w:semiHidden/>
    <w:unhideWhenUsed/>
    <w:rsid w:val="0047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46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1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36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83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7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590/4440861_00176?pid=348456&amp;backurl=https://search.ancestry.com/cgi-bin/sse.dll?db%3D1800usfedcenancestry%26h%3D348456%26ti%3D0%26indiv%3Dtry%26gss%3Dpt%26ssrc%3Dpt_t9691539_p573446228_kpidz0q3d573446228z0q26pgz0q3d32768z0q26pgplz0q3dpid&amp;ssrc=pt_t9691539_p573446228_kpidz0q3d573446228z0q26pgz0q3d32768z0q26pgplz0q3dpid&amp;treeid=9691539&amp;personid=573446228&amp;hintid=&amp;usePUB=true&amp;usePUBJs=true" TargetMode="External"/><Relationship Id="rId5" Type="http://schemas.openxmlformats.org/officeDocument/2006/relationships/hyperlink" Target="http://search.ancestry.com/cgi-bin/sse.dll?db=1800usfedcenancestry&amp;h=348456&amp;ti=0&amp;indiv=try&amp;gss=pt&amp;ssrc=pt_t9691539_p573446228_kpidz0q3d573446228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2014-11-17T21:42:00Z</dcterms:created>
  <dcterms:modified xsi:type="dcterms:W3CDTF">2018-09-20T12:30:00Z</dcterms:modified>
</cp:coreProperties>
</file>