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8D" w:rsidRPr="004F278D" w:rsidRDefault="004F278D" w:rsidP="004F278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790 United States Federal Census" w:history="1">
        <w:r w:rsidRPr="004F278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256A2B" w:rsidP="004F27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4F278D" w:rsidRPr="004F278D">
              <w:rPr>
                <w:rFonts w:eastAsia="Times New Roman" w:cs="Times New Roman"/>
                <w:color w:val="auto"/>
                <w:szCs w:val="22"/>
              </w:rPr>
              <w:t>John Cleveland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[86830] Ref #3071</w:t>
            </w:r>
            <w:bookmarkStart w:id="0" w:name="_GoBack"/>
            <w:bookmarkEnd w:id="0"/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1774]</w:t>
            </w:r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1774] </w:t>
            </w:r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Number of Slaves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F278D" w:rsidRPr="004F278D" w:rsidTr="004F278D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278D" w:rsidRPr="004F278D" w:rsidRDefault="004F278D" w:rsidP="004F27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278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F278D" w:rsidRPr="004F278D" w:rsidRDefault="004F278D" w:rsidP="004F27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27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278D">
        <w:rPr>
          <w:rFonts w:eastAsia="Times New Roman" w:cs="Times New Roman"/>
          <w:color w:val="auto"/>
          <w:szCs w:val="22"/>
        </w:rPr>
        <w:t>Year: </w:t>
      </w:r>
      <w:r w:rsidRPr="004F278D">
        <w:rPr>
          <w:rFonts w:eastAsia="Times New Roman" w:cs="Times New Roman"/>
          <w:i/>
          <w:iCs/>
          <w:color w:val="auto"/>
          <w:szCs w:val="22"/>
        </w:rPr>
        <w:t>1790</w:t>
      </w:r>
      <w:r w:rsidRPr="004F278D">
        <w:rPr>
          <w:rFonts w:eastAsia="Times New Roman" w:cs="Times New Roman"/>
          <w:color w:val="auto"/>
          <w:szCs w:val="22"/>
        </w:rPr>
        <w:t>; Census Place: </w:t>
      </w:r>
      <w:r w:rsidRPr="004F278D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4F278D">
        <w:rPr>
          <w:rFonts w:eastAsia="Times New Roman" w:cs="Times New Roman"/>
          <w:color w:val="auto"/>
          <w:szCs w:val="22"/>
        </w:rPr>
        <w:t>; Series: </w:t>
      </w:r>
      <w:r w:rsidRPr="004F278D">
        <w:rPr>
          <w:rFonts w:eastAsia="Times New Roman" w:cs="Times New Roman"/>
          <w:i/>
          <w:iCs/>
          <w:color w:val="auto"/>
          <w:szCs w:val="22"/>
        </w:rPr>
        <w:t>M637</w:t>
      </w:r>
      <w:r w:rsidRPr="004F278D">
        <w:rPr>
          <w:rFonts w:eastAsia="Times New Roman" w:cs="Times New Roman"/>
          <w:color w:val="auto"/>
          <w:szCs w:val="22"/>
        </w:rPr>
        <w:t>; Roll: </w:t>
      </w:r>
      <w:r w:rsidRPr="004F278D">
        <w:rPr>
          <w:rFonts w:eastAsia="Times New Roman" w:cs="Times New Roman"/>
          <w:i/>
          <w:iCs/>
          <w:color w:val="auto"/>
          <w:szCs w:val="22"/>
        </w:rPr>
        <w:t>11</w:t>
      </w:r>
      <w:r w:rsidRPr="004F278D">
        <w:rPr>
          <w:rFonts w:eastAsia="Times New Roman" w:cs="Times New Roman"/>
          <w:color w:val="auto"/>
          <w:szCs w:val="22"/>
        </w:rPr>
        <w:t>; Page: </w:t>
      </w:r>
      <w:r w:rsidRPr="004F278D">
        <w:rPr>
          <w:rFonts w:eastAsia="Times New Roman" w:cs="Times New Roman"/>
          <w:i/>
          <w:iCs/>
          <w:color w:val="auto"/>
          <w:szCs w:val="22"/>
        </w:rPr>
        <w:t>10</w:t>
      </w:r>
      <w:r w:rsidRPr="004F278D">
        <w:rPr>
          <w:rFonts w:eastAsia="Times New Roman" w:cs="Times New Roman"/>
          <w:color w:val="auto"/>
          <w:szCs w:val="22"/>
        </w:rPr>
        <w:t>; Image: </w:t>
      </w:r>
      <w:r w:rsidRPr="004F278D">
        <w:rPr>
          <w:rFonts w:eastAsia="Times New Roman" w:cs="Times New Roman"/>
          <w:i/>
          <w:iCs/>
          <w:color w:val="auto"/>
          <w:szCs w:val="22"/>
        </w:rPr>
        <w:t>23</w:t>
      </w:r>
      <w:r w:rsidRPr="004F278D">
        <w:rPr>
          <w:rFonts w:eastAsia="Times New Roman" w:cs="Times New Roman"/>
          <w:color w:val="auto"/>
          <w:szCs w:val="22"/>
        </w:rPr>
        <w:t>; Family History Library Film: </w:t>
      </w:r>
      <w:r w:rsidRPr="004F278D">
        <w:rPr>
          <w:rFonts w:eastAsia="Times New Roman" w:cs="Times New Roman"/>
          <w:i/>
          <w:iCs/>
          <w:color w:val="auto"/>
          <w:szCs w:val="22"/>
        </w:rPr>
        <w:t>0568151</w:t>
      </w:r>
    </w:p>
    <w:p w:rsidR="004F278D" w:rsidRPr="004F278D" w:rsidRDefault="004F278D" w:rsidP="004F27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27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278D">
        <w:rPr>
          <w:rFonts w:eastAsia="Times New Roman" w:cs="Times New Roman"/>
          <w:color w:val="auto"/>
          <w:szCs w:val="22"/>
        </w:rPr>
        <w:t>Ancestry.com. </w:t>
      </w:r>
      <w:r w:rsidRPr="004F278D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4F278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F278D" w:rsidRPr="004F278D" w:rsidRDefault="004F278D" w:rsidP="004F27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278D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4F278D" w:rsidRPr="004F278D" w:rsidRDefault="004F278D" w:rsidP="004F27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278D">
        <w:rPr>
          <w:rFonts w:cs="Times New Roman"/>
          <w:color w:val="auto"/>
          <w:szCs w:val="22"/>
        </w:rPr>
        <w:t xml:space="preserve">Info: </w:t>
      </w:r>
      <w:hyperlink r:id="rId7" w:history="1">
        <w:r w:rsidRPr="005A7F24">
          <w:rPr>
            <w:rStyle w:val="Hyperlink"/>
            <w:rFonts w:cs="Times New Roman"/>
            <w:szCs w:val="22"/>
          </w:rPr>
          <w:t>https://search.ancestry.com/cgi-bin/sse.dll?db=1790usfedcen&amp;h=391167&amp;indiv=try&amp;o_vc=Record:OtherRecord&amp;rhSource=7836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278D" w:rsidRDefault="004F278D" w:rsidP="004F27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278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A7F24">
          <w:rPr>
            <w:rStyle w:val="Hyperlink"/>
            <w:rFonts w:cs="Times New Roman"/>
            <w:szCs w:val="22"/>
          </w:rPr>
          <w:t>https://www.ancestry.com/interactive/5058/4185996_00023?pid=391167&amp;backurl=https://search.ancestry.com/cgi-bin/sse.dll?db%3D1790usfedcen%26h%3D391167%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6A2B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78D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527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278D"/>
    <w:rPr>
      <w:color w:val="0000FF"/>
      <w:u w:val="single"/>
    </w:rPr>
  </w:style>
  <w:style w:type="character" w:customStyle="1" w:styleId="srchhit">
    <w:name w:val="srchhit"/>
    <w:basedOn w:val="DefaultParagraphFont"/>
    <w:rsid w:val="004F278D"/>
  </w:style>
  <w:style w:type="paragraph" w:styleId="NormalWeb">
    <w:name w:val="Normal (Web)"/>
    <w:basedOn w:val="Normal"/>
    <w:uiPriority w:val="99"/>
    <w:semiHidden/>
    <w:unhideWhenUsed/>
    <w:rsid w:val="004F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278D"/>
    <w:rPr>
      <w:color w:val="0000FF"/>
      <w:u w:val="single"/>
    </w:rPr>
  </w:style>
  <w:style w:type="character" w:customStyle="1" w:styleId="srchhit">
    <w:name w:val="srchhit"/>
    <w:basedOn w:val="DefaultParagraphFont"/>
    <w:rsid w:val="004F278D"/>
  </w:style>
  <w:style w:type="paragraph" w:styleId="NormalWeb">
    <w:name w:val="Normal (Web)"/>
    <w:basedOn w:val="Normal"/>
    <w:uiPriority w:val="99"/>
    <w:semiHidden/>
    <w:unhideWhenUsed/>
    <w:rsid w:val="004F27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710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5058/4185996_00023?pid=391167&amp;backurl=https://search.ancestry.com/cgi-bin/sse.dll?db%3D1790usfedcen%26h%3D391167%26indiv%3Dtry%26o_vc%3DRecord:OtherRecord%26rhSource%3D78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790usfedcen&amp;h=391167&amp;indiv=try&amp;o_vc=Record:OtherRecord&amp;rhSource=7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2018-05-18T14:46:00Z</dcterms:created>
  <dcterms:modified xsi:type="dcterms:W3CDTF">2018-05-18T14:55:00Z</dcterms:modified>
</cp:coreProperties>
</file>