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60" w:rsidRPr="00FA0F60" w:rsidRDefault="00FA0F60" w:rsidP="0047404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790 United States Federal Census" w:history="1">
        <w:r w:rsidRPr="0047404F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1790 United States Federal Census</w:t>
        </w:r>
      </w:hyperlink>
      <w:r w:rsidR="009A5C03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 xml:space="preserve"> – Listing #1</w:t>
      </w:r>
      <w:bookmarkStart w:id="0" w:name="_GoBack"/>
      <w:bookmarkEnd w:id="0"/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5580"/>
      </w:tblGrid>
      <w:tr w:rsidR="00FA0F60" w:rsidRPr="00FA0F60" w:rsidTr="00FA0F60">
        <w:tc>
          <w:tcPr>
            <w:tcW w:w="39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0F60" w:rsidRPr="00FA0F60" w:rsidRDefault="00FA0F60" w:rsidP="00FA0F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F6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0F60" w:rsidRPr="00FA0F60" w:rsidRDefault="009A5C03" w:rsidP="009A5C0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="00FA0F60" w:rsidRPr="00FA0F60">
              <w:rPr>
                <w:rFonts w:eastAsia="Times New Roman" w:cs="Times New Roman"/>
                <w:color w:val="auto"/>
                <w:szCs w:val="22"/>
              </w:rPr>
              <w:t>Jacob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FA0F60" w:rsidRPr="00FA0F60">
              <w:rPr>
                <w:rFonts w:eastAsia="Times New Roman" w:cs="Times New Roman"/>
                <w:color w:val="auto"/>
                <w:szCs w:val="22"/>
              </w:rPr>
              <w:t>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FA0F60" w:rsidRPr="00FA0F60">
              <w:rPr>
                <w:rFonts w:eastAsia="Times New Roman" w:cs="Times New Roman"/>
                <w:color w:val="auto"/>
                <w:szCs w:val="22"/>
              </w:rPr>
              <w:t> 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[8232] Ref #3496</w:t>
            </w:r>
          </w:p>
        </w:tc>
      </w:tr>
      <w:tr w:rsidR="00FA0F60" w:rsidRPr="00FA0F60" w:rsidTr="00FA0F60">
        <w:tc>
          <w:tcPr>
            <w:tcW w:w="39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0F60" w:rsidRPr="00FA0F60" w:rsidRDefault="00FA0F60" w:rsidP="00FA0F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F60">
              <w:rPr>
                <w:rFonts w:eastAsia="Times New Roman" w:cs="Times New Roman"/>
                <w:color w:val="auto"/>
                <w:szCs w:val="22"/>
              </w:rPr>
              <w:t>Home in 1790 (City, County, State):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0F60" w:rsidRPr="00FA0F60" w:rsidRDefault="00FA0F60" w:rsidP="00FA0F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F60">
              <w:rPr>
                <w:rFonts w:eastAsia="Times New Roman" w:cs="Times New Roman"/>
                <w:color w:val="auto"/>
                <w:szCs w:val="22"/>
              </w:rPr>
              <w:t>Water Street East Side, Philadelphia, Pennsylvania</w:t>
            </w:r>
          </w:p>
        </w:tc>
      </w:tr>
      <w:tr w:rsidR="00FA0F60" w:rsidRPr="00FA0F60" w:rsidTr="00FA0F60">
        <w:tc>
          <w:tcPr>
            <w:tcW w:w="39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0F60" w:rsidRPr="00FA0F60" w:rsidRDefault="00FA0F60" w:rsidP="00FA0F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F60">
              <w:rPr>
                <w:rFonts w:eastAsia="Times New Roman" w:cs="Times New Roman"/>
                <w:color w:val="auto"/>
                <w:szCs w:val="22"/>
              </w:rPr>
              <w:t>Free White Persons - Males - Under 16: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0F60" w:rsidRPr="00FA0F60" w:rsidRDefault="00FA0F60" w:rsidP="00FA0F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F6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FA0F60" w:rsidRPr="00FA0F60" w:rsidTr="00FA0F60">
        <w:tc>
          <w:tcPr>
            <w:tcW w:w="39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0F60" w:rsidRPr="00FA0F60" w:rsidRDefault="00FA0F60" w:rsidP="00FA0F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F60">
              <w:rPr>
                <w:rFonts w:eastAsia="Times New Roman" w:cs="Times New Roman"/>
                <w:color w:val="auto"/>
                <w:szCs w:val="22"/>
              </w:rPr>
              <w:t>Free White Persons - Males - 16 and over: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0F60" w:rsidRPr="00FA0F60" w:rsidRDefault="00FA0F60" w:rsidP="00FA0F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F6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A0F60" w:rsidRPr="00FA0F60" w:rsidTr="00FA0F60">
        <w:tc>
          <w:tcPr>
            <w:tcW w:w="39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A0F60" w:rsidRPr="00FA0F60" w:rsidRDefault="00FA0F60" w:rsidP="00FA0F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F60">
              <w:rPr>
                <w:rFonts w:eastAsia="Times New Roman" w:cs="Times New Roman"/>
                <w:color w:val="auto"/>
                <w:szCs w:val="22"/>
              </w:rPr>
              <w:t>Free White Persons - Females: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0F60" w:rsidRPr="00FA0F60" w:rsidRDefault="00FA0F60" w:rsidP="00FA0F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F60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FA0F60" w:rsidRPr="00FA0F60" w:rsidTr="00FA0F60">
        <w:tc>
          <w:tcPr>
            <w:tcW w:w="39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0F60" w:rsidRPr="00FA0F60" w:rsidRDefault="00FA0F60" w:rsidP="00FA0F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F60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0F60" w:rsidRPr="00FA0F60" w:rsidRDefault="00FA0F60" w:rsidP="00FA0F6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A0F60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FA0F60" w:rsidRPr="00FA0F60" w:rsidRDefault="00FA0F60" w:rsidP="00FA0F6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A0F6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A0F60">
        <w:rPr>
          <w:rFonts w:eastAsia="Times New Roman" w:cs="Times New Roman"/>
          <w:color w:val="auto"/>
          <w:szCs w:val="22"/>
        </w:rPr>
        <w:t>Year: </w:t>
      </w:r>
      <w:r w:rsidRPr="00FA0F60">
        <w:rPr>
          <w:rFonts w:eastAsia="Times New Roman" w:cs="Times New Roman"/>
          <w:i/>
          <w:iCs/>
          <w:color w:val="auto"/>
          <w:szCs w:val="22"/>
        </w:rPr>
        <w:t>1790</w:t>
      </w:r>
      <w:r w:rsidRPr="00FA0F60">
        <w:rPr>
          <w:rFonts w:eastAsia="Times New Roman" w:cs="Times New Roman"/>
          <w:color w:val="auto"/>
          <w:szCs w:val="22"/>
        </w:rPr>
        <w:t>; Census Place: </w:t>
      </w:r>
      <w:r w:rsidRPr="00FA0F60">
        <w:rPr>
          <w:rFonts w:eastAsia="Times New Roman" w:cs="Times New Roman"/>
          <w:i/>
          <w:iCs/>
          <w:color w:val="auto"/>
          <w:szCs w:val="22"/>
        </w:rPr>
        <w:t>Water Street East Side, Philadelphia, Pennsylvania</w:t>
      </w:r>
      <w:r w:rsidRPr="00FA0F60">
        <w:rPr>
          <w:rFonts w:eastAsia="Times New Roman" w:cs="Times New Roman"/>
          <w:color w:val="auto"/>
          <w:szCs w:val="22"/>
        </w:rPr>
        <w:t>; Series: </w:t>
      </w:r>
      <w:r w:rsidRPr="00FA0F60">
        <w:rPr>
          <w:rFonts w:eastAsia="Times New Roman" w:cs="Times New Roman"/>
          <w:i/>
          <w:iCs/>
          <w:color w:val="auto"/>
          <w:szCs w:val="22"/>
        </w:rPr>
        <w:t>M637</w:t>
      </w:r>
      <w:r w:rsidRPr="00FA0F60">
        <w:rPr>
          <w:rFonts w:eastAsia="Times New Roman" w:cs="Times New Roman"/>
          <w:color w:val="auto"/>
          <w:szCs w:val="22"/>
        </w:rPr>
        <w:t>; Roll: </w:t>
      </w:r>
      <w:r w:rsidRPr="00FA0F60">
        <w:rPr>
          <w:rFonts w:eastAsia="Times New Roman" w:cs="Times New Roman"/>
          <w:i/>
          <w:iCs/>
          <w:color w:val="auto"/>
          <w:szCs w:val="22"/>
        </w:rPr>
        <w:t>9</w:t>
      </w:r>
      <w:r w:rsidRPr="00FA0F60">
        <w:rPr>
          <w:rFonts w:eastAsia="Times New Roman" w:cs="Times New Roman"/>
          <w:color w:val="auto"/>
          <w:szCs w:val="22"/>
        </w:rPr>
        <w:t>; Page: </w:t>
      </w:r>
      <w:r w:rsidRPr="00FA0F60">
        <w:rPr>
          <w:rFonts w:eastAsia="Times New Roman" w:cs="Times New Roman"/>
          <w:i/>
          <w:iCs/>
          <w:color w:val="auto"/>
          <w:szCs w:val="22"/>
        </w:rPr>
        <w:t>136</w:t>
      </w:r>
      <w:r w:rsidRPr="00FA0F60">
        <w:rPr>
          <w:rFonts w:eastAsia="Times New Roman" w:cs="Times New Roman"/>
          <w:color w:val="auto"/>
          <w:szCs w:val="22"/>
        </w:rPr>
        <w:t>; Image: </w:t>
      </w:r>
      <w:r w:rsidRPr="00FA0F60">
        <w:rPr>
          <w:rFonts w:eastAsia="Times New Roman" w:cs="Times New Roman"/>
          <w:i/>
          <w:iCs/>
          <w:color w:val="auto"/>
          <w:szCs w:val="22"/>
        </w:rPr>
        <w:t>466</w:t>
      </w:r>
      <w:r w:rsidRPr="00FA0F60">
        <w:rPr>
          <w:rFonts w:eastAsia="Times New Roman" w:cs="Times New Roman"/>
          <w:color w:val="auto"/>
          <w:szCs w:val="22"/>
        </w:rPr>
        <w:t>; Family History Library Film: </w:t>
      </w:r>
      <w:r w:rsidRPr="00FA0F60">
        <w:rPr>
          <w:rFonts w:eastAsia="Times New Roman" w:cs="Times New Roman"/>
          <w:i/>
          <w:iCs/>
          <w:color w:val="auto"/>
          <w:szCs w:val="22"/>
        </w:rPr>
        <w:t>0568149</w:t>
      </w:r>
    </w:p>
    <w:p w:rsidR="00FA0F60" w:rsidRPr="00FA0F60" w:rsidRDefault="00FA0F60" w:rsidP="00FA0F6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A0F6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A0F60">
        <w:rPr>
          <w:rFonts w:eastAsia="Times New Roman" w:cs="Times New Roman"/>
          <w:color w:val="auto"/>
          <w:szCs w:val="22"/>
        </w:rPr>
        <w:t>Ancestry.com. </w:t>
      </w:r>
      <w:r w:rsidRPr="00FA0F60">
        <w:rPr>
          <w:rFonts w:eastAsia="Times New Roman" w:cs="Times New Roman"/>
          <w:i/>
          <w:iCs/>
          <w:color w:val="auto"/>
          <w:szCs w:val="22"/>
        </w:rPr>
        <w:t>1790 United States Federal Census</w:t>
      </w:r>
      <w:r w:rsidRPr="00FA0F60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FA0F60" w:rsidRPr="00FA0F60" w:rsidRDefault="00FA0F60" w:rsidP="00FA0F6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A0F60">
        <w:rPr>
          <w:rFonts w:eastAsia="Times New Roman" w:cs="Times New Roman"/>
          <w:color w:val="auto"/>
          <w:szCs w:val="22"/>
        </w:rPr>
        <w:t>Original data: First Census of the United States, 1790 (NARA microfilm publication M637, 12 rolls). Records of the Bureau of the Census, Record Group 29. National Archives, Washington, D.C.</w:t>
      </w:r>
    </w:p>
    <w:p w:rsidR="007B6442" w:rsidRDefault="00FA0F60" w:rsidP="00FA0F6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7" w:history="1">
        <w:r w:rsidRPr="00606DD2">
          <w:rPr>
            <w:rStyle w:val="Hyperlink"/>
            <w:rFonts w:cs="Times New Roman"/>
            <w:szCs w:val="22"/>
          </w:rPr>
          <w:t>http://search.ancestry.com/cgi-bin/sse.dll?_phsrc=rKg637&amp;_phstart=successSource&amp;usePUBJs=true&amp;indiv=1&amp;db=1790usfedcen&amp;gss=angs-d&amp;new=1&amp;rank=1&amp;msT=1&amp;gsln=Downing&amp;gsln_x=0&amp;msrpn__ftp=Pennsylvania,%20USA&amp;msrpn=41&amp;msrpn_PInfo=5-%7C0%7C1652393%7C0%7C2%7C0%7C41%7C0%7C0%7C0%7C0%7C0%7C&amp;msrpn_x=1&amp;msrpn__ftp_x=1&amp;MSAV=1&amp;uidh=v51&amp;pcat=35&amp;fh=6&amp;h=341978&amp;recoff=12%2024&amp;ml_rpos=7</w:t>
        </w:r>
      </w:hyperlink>
    </w:p>
    <w:p w:rsidR="00FA0F60" w:rsidRPr="00FA0F60" w:rsidRDefault="00FA0F60" w:rsidP="00FA0F6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8" w:history="1">
        <w:r w:rsidRPr="00606DD2">
          <w:rPr>
            <w:rStyle w:val="Hyperlink"/>
            <w:rFonts w:cs="Times New Roman"/>
            <w:szCs w:val="22"/>
          </w:rPr>
          <w:t>http://interactive.ancestry.com/5058/4440871_00466?pid=341978&amp;backurl=//search.ancestry.com//cgi-bin/sse.dll?_phsrc%3DrKg637%26_phstart%3DsuccessSource%26usePUBJs%3Dtrue%26indiv%3D1%26db%3D1790usfedcen%26gss%3Dangs-d%26new%3D1%26rank%3D1%26msT%3D1%26gsln%3DDowning%26gsln_x%3D0%26msrpn__ftp%3DPennsylvania,%2520USA%26msrpn%3D41%26msrpn_PInfo%3D5-%257C0%257C1652393%257C0%257C2%257C0%257C41%257C0%257C0%257C0%257C0%257C0%257C%26msrpn_x%3D1%26msrpn__ftp_x%3D1%26MSAV%3D1%26uidh%3Dv51%26pcat%3D35%26fh%3D6%26h%3D341978%26recoff%3D12%252024%26ml_rpos%3D7&amp;treeid=&amp;personid=&amp;hintid=&amp;usePUB=true&amp;_phsrc=rKg637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FA0F60" w:rsidRPr="00FA0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1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04F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5C0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87912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0F60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A0F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A0F60"/>
    <w:rPr>
      <w:color w:val="0000FF"/>
      <w:u w:val="single"/>
    </w:rPr>
  </w:style>
  <w:style w:type="character" w:customStyle="1" w:styleId="srchhit">
    <w:name w:val="srchhit"/>
    <w:basedOn w:val="DefaultParagraphFont"/>
    <w:rsid w:val="00FA0F60"/>
  </w:style>
  <w:style w:type="character" w:customStyle="1" w:styleId="apple-converted-space">
    <w:name w:val="apple-converted-space"/>
    <w:basedOn w:val="DefaultParagraphFont"/>
    <w:rsid w:val="00FA0F60"/>
  </w:style>
  <w:style w:type="character" w:customStyle="1" w:styleId="srchmatch">
    <w:name w:val="srchmatch"/>
    <w:basedOn w:val="DefaultParagraphFont"/>
    <w:rsid w:val="00FA0F60"/>
  </w:style>
  <w:style w:type="paragraph" w:styleId="NormalWeb">
    <w:name w:val="Normal (Web)"/>
    <w:basedOn w:val="Normal"/>
    <w:uiPriority w:val="99"/>
    <w:semiHidden/>
    <w:unhideWhenUsed/>
    <w:rsid w:val="00FA0F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A0F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A0F60"/>
    <w:rPr>
      <w:color w:val="0000FF"/>
      <w:u w:val="single"/>
    </w:rPr>
  </w:style>
  <w:style w:type="character" w:customStyle="1" w:styleId="srchhit">
    <w:name w:val="srchhit"/>
    <w:basedOn w:val="DefaultParagraphFont"/>
    <w:rsid w:val="00FA0F60"/>
  </w:style>
  <w:style w:type="character" w:customStyle="1" w:styleId="apple-converted-space">
    <w:name w:val="apple-converted-space"/>
    <w:basedOn w:val="DefaultParagraphFont"/>
    <w:rsid w:val="00FA0F60"/>
  </w:style>
  <w:style w:type="character" w:customStyle="1" w:styleId="srchmatch">
    <w:name w:val="srchmatch"/>
    <w:basedOn w:val="DefaultParagraphFont"/>
    <w:rsid w:val="00FA0F60"/>
  </w:style>
  <w:style w:type="paragraph" w:styleId="NormalWeb">
    <w:name w:val="Normal (Web)"/>
    <w:basedOn w:val="Normal"/>
    <w:uiPriority w:val="99"/>
    <w:semiHidden/>
    <w:unhideWhenUsed/>
    <w:rsid w:val="00FA0F6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8234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5058/4440871_00466?pid=341978&amp;backurl=//search.ancestry.com//cgi-bin/sse.dll?_phsrc%3DrKg637%26_phstart%3DsuccessSource%26usePUBJs%3Dtrue%26indiv%3D1%26db%3D1790usfedcen%26gss%3Dangs-d%26new%3D1%26rank%3D1%26msT%3D1%26gsln%3DDowning%26gsln_x%3D0%26msrpn__ftp%3DPennsylvania,%2520USA%26msrpn%3D41%26msrpn_PInfo%3D5-%257C0%257C1652393%257C0%257C2%257C0%257C41%257C0%257C0%257C0%257C0%257C0%257C%26msrpn_x%3D1%26msrpn__ftp_x%3D1%26MSAV%3D1%26uidh%3Dv51%26pcat%3D35%26fh%3D6%26h%3D341978%26recoff%3D12%252024%26ml_rpos%3D7&amp;treeid=&amp;personid=&amp;hintid=&amp;usePUB=true&amp;_phsrc=rKg637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637&amp;_phstart=successSource&amp;usePUBJs=true&amp;indiv=1&amp;db=1790usfedcen&amp;gss=angs-d&amp;new=1&amp;rank=1&amp;msT=1&amp;gsln=Downing&amp;gsln_x=0&amp;msrpn__ftp=Pennsylvania,%20USA&amp;msrpn=41&amp;msrpn_PInfo=5-%7C0%7C1652393%7C0%7C2%7C0%7C41%7C0%7C0%7C0%7C0%7C0%7C&amp;msrpn_x=1&amp;msrpn__ftp_x=1&amp;MSAV=1&amp;uidh=v51&amp;pcat=35&amp;fh=6&amp;h=341978&amp;recoff=12%2024&amp;ml_rpos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5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2016-10-17T15:19:00Z</dcterms:created>
  <dcterms:modified xsi:type="dcterms:W3CDTF">2016-10-17T15:24:00Z</dcterms:modified>
</cp:coreProperties>
</file>