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3927E2" w:rsidP="003927E2">
      <w:pPr>
        <w:jc w:val="center"/>
        <w:rPr>
          <w:b/>
          <w:u w:val="single"/>
        </w:rPr>
      </w:pPr>
      <w:r w:rsidRPr="003927E2">
        <w:rPr>
          <w:b/>
          <w:u w:val="single"/>
        </w:rPr>
        <w:t>Revolutionary War Record of John McLean/</w:t>
      </w:r>
      <w:r w:rsidR="00CD5142">
        <w:rPr>
          <w:b/>
          <w:u w:val="single"/>
        </w:rPr>
        <w:t>McL</w:t>
      </w:r>
      <w:r w:rsidR="00CD5142" w:rsidRPr="003927E2">
        <w:rPr>
          <w:b/>
          <w:u w:val="single"/>
        </w:rPr>
        <w:t>ane</w:t>
      </w:r>
      <w:r w:rsidRPr="003927E2">
        <w:rPr>
          <w:b/>
          <w:u w:val="single"/>
        </w:rPr>
        <w:t>/McLain</w:t>
      </w:r>
    </w:p>
    <w:p w:rsidR="003927E2" w:rsidRDefault="003927E2" w:rsidP="003927E2"/>
    <w:p w:rsidR="00BD02A5" w:rsidRPr="00BD02A5" w:rsidRDefault="00BD02A5" w:rsidP="00BD02A5">
      <w:pPr>
        <w:ind w:left="360"/>
        <w:rPr>
          <w:b/>
        </w:rPr>
      </w:pPr>
      <w:r>
        <w:rPr>
          <w:b/>
        </w:rPr>
        <w:t>Pennsylvania Rifle Regiment, Second Battalion</w:t>
      </w:r>
      <w:r w:rsidR="0054772B">
        <w:rPr>
          <w:b/>
        </w:rPr>
        <w:t>:</w:t>
      </w:r>
    </w:p>
    <w:p w:rsidR="003927E2" w:rsidRDefault="001A1AF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1776 - 2nd Battalion PA Rifle Regt, Col Samuel Miles, Capt. John Murray’s Co., </w:t>
      </w:r>
      <w:r w:rsidR="00227797">
        <w:t xml:space="preserve">Private. </w:t>
      </w:r>
      <w:r>
        <w:t>PennArch5II [1906:318]</w:t>
      </w:r>
      <w:r w:rsidR="00CC772A">
        <w:t>, McLEAN [1832]</w:t>
      </w:r>
    </w:p>
    <w:p w:rsidR="001A1AF4" w:rsidRDefault="001A1AF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1776 July - 2nd Battalion PA Rifle Regt, Col Samuel Miles, Capt. John Murray’s Co., KingsBridge NY, </w:t>
      </w:r>
      <w:r w:rsidR="00227797">
        <w:t xml:space="preserve">Private. </w:t>
      </w:r>
      <w:r>
        <w:t>PennArch5II [1906:321]</w:t>
      </w:r>
    </w:p>
    <w:p w:rsidR="001A1AF4" w:rsidRDefault="001A1AF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1776 1 September - 2nd Battalion PA Rifle Regt, Col Samuel Miles, Capt. John Murray’s Co., KingsBridge, </w:t>
      </w:r>
      <w:r w:rsidR="00CD5142">
        <w:t>NY,</w:t>
      </w:r>
      <w:r>
        <w:t xml:space="preserve"> </w:t>
      </w:r>
      <w:r w:rsidR="00227797">
        <w:t xml:space="preserve">Private. </w:t>
      </w:r>
      <w:r>
        <w:t>PennArch5II [1906:323]</w:t>
      </w:r>
    </w:p>
    <w:p w:rsidR="001A1AF4" w:rsidRDefault="001A1AF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1776 1 September</w:t>
      </w:r>
      <w:r w:rsidR="004225F9">
        <w:t xml:space="preserve"> </w:t>
      </w:r>
      <w:r>
        <w:t xml:space="preserve">to 1 October - 2nd Battalion PA Rifle Regt, Col Samuel Miles, Capt. John Murray’s Co., Fort Washington, </w:t>
      </w:r>
      <w:r w:rsidR="00CD5142">
        <w:t>NY,</w:t>
      </w:r>
      <w:r>
        <w:t xml:space="preserve"> </w:t>
      </w:r>
      <w:r w:rsidR="00227797">
        <w:t xml:space="preserve">Private. </w:t>
      </w:r>
      <w:r>
        <w:t>PennArch5II [1906:328]</w:t>
      </w:r>
    </w:p>
    <w:p w:rsidR="001A1AF4" w:rsidRDefault="001A1AF4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1776 1 October </w:t>
      </w:r>
      <w:r w:rsidR="004225F9">
        <w:t xml:space="preserve">to 1 December </w:t>
      </w:r>
      <w:r>
        <w:t xml:space="preserve">- 2nd Battalion PA Rifle Regt, Col Samuel Miles, Capt. John Murray’s Co., Carrels </w:t>
      </w:r>
      <w:r w:rsidR="00CD5142">
        <w:t>Ferry,</w:t>
      </w:r>
      <w:r>
        <w:t xml:space="preserve"> </w:t>
      </w:r>
      <w:r w:rsidR="00227797">
        <w:t xml:space="preserve">Private. </w:t>
      </w:r>
      <w:r>
        <w:t>PennArch5II [1906:331]</w:t>
      </w:r>
    </w:p>
    <w:p w:rsidR="001A1AF4" w:rsidRDefault="007A48C6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1777 1 March to 1 May - 2nd Battalion PA Rifle Regt, Col Samuel Miles, Capt. John Clarks’s Co., Fort Island, </w:t>
      </w:r>
      <w:r w:rsidR="00227797">
        <w:t xml:space="preserve">Private. </w:t>
      </w:r>
      <w:r>
        <w:t>PennArch5II [1906:540]</w:t>
      </w:r>
    </w:p>
    <w:p w:rsidR="007A48C6" w:rsidRDefault="007A48C6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1777 1 March to 1 May - 2nd Battalion PA Rifle Regt, Col Samuel Miles, Capt. John Clarks’s Co., Fort Island, </w:t>
      </w:r>
      <w:r w:rsidR="00227797">
        <w:t xml:space="preserve">Private. </w:t>
      </w:r>
      <w:r>
        <w:t>PennArch5II [1906:541]</w:t>
      </w:r>
    </w:p>
    <w:p w:rsidR="00BD02A5" w:rsidRPr="00BD02A5" w:rsidRDefault="00BD02A5" w:rsidP="00BD02A5">
      <w:pPr>
        <w:spacing w:after="120"/>
        <w:ind w:left="360"/>
        <w:rPr>
          <w:b/>
        </w:rPr>
      </w:pPr>
      <w:r>
        <w:rPr>
          <w:b/>
        </w:rPr>
        <w:t>Cumberland Co. Militia</w:t>
      </w:r>
      <w:r w:rsidR="0054772B">
        <w:rPr>
          <w:b/>
        </w:rPr>
        <w:t>:</w:t>
      </w:r>
    </w:p>
    <w:p w:rsidR="00227797" w:rsidRPr="00A552E5" w:rsidRDefault="00227797" w:rsidP="0059621F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1777 31 July – 1</w:t>
      </w:r>
      <w:r w:rsidRPr="00A552E5">
        <w:rPr>
          <w:vertAlign w:val="superscript"/>
        </w:rPr>
        <w:t>st</w:t>
      </w:r>
      <w:r w:rsidRPr="00A552E5">
        <w:t xml:space="preserve"> Battalion, First Marching Co., Capt. Thomas Askey, 4</w:t>
      </w:r>
      <w:r w:rsidRPr="00A552E5">
        <w:rPr>
          <w:vertAlign w:val="superscript"/>
        </w:rPr>
        <w:t>th</w:t>
      </w:r>
      <w:r w:rsidRPr="00A552E5">
        <w:t xml:space="preserve"> Class, Private. PennArch5VI [1906:7]</w:t>
      </w:r>
      <w:r w:rsidR="0059621F" w:rsidRPr="00A552E5">
        <w:t>, PennArch3XXIII [1897:612]</w:t>
      </w:r>
    </w:p>
    <w:p w:rsidR="00227797" w:rsidRPr="00A552E5" w:rsidRDefault="00227797" w:rsidP="001A1AF4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1777 26 September – 1</w:t>
      </w:r>
      <w:r w:rsidRPr="00A552E5">
        <w:rPr>
          <w:vertAlign w:val="superscript"/>
        </w:rPr>
        <w:t>st</w:t>
      </w:r>
      <w:r w:rsidRPr="00A552E5">
        <w:t xml:space="preserve"> Battalion, Third Marching Co., 3</w:t>
      </w:r>
      <w:r w:rsidRPr="00A552E5">
        <w:rPr>
          <w:vertAlign w:val="superscript"/>
        </w:rPr>
        <w:t>rd</w:t>
      </w:r>
      <w:r w:rsidRPr="00A552E5">
        <w:t xml:space="preserve"> Class, Capt. Noah Abraham, Private. PennArch5VI [1906:18]</w:t>
      </w:r>
      <w:r w:rsidR="003E73A6" w:rsidRPr="00A552E5">
        <w:t>, PennArch3XXIII [1897:621]</w:t>
      </w:r>
    </w:p>
    <w:p w:rsidR="00BD02A5" w:rsidRPr="00A552E5" w:rsidRDefault="00BD02A5" w:rsidP="001A1AF4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1777 October – 7</w:t>
      </w:r>
      <w:r w:rsidRPr="00A552E5">
        <w:rPr>
          <w:vertAlign w:val="superscript"/>
        </w:rPr>
        <w:t>th</w:t>
      </w:r>
      <w:r w:rsidRPr="00A552E5">
        <w:t xml:space="preserve"> Battalion, 3</w:t>
      </w:r>
      <w:r w:rsidRPr="00A552E5">
        <w:rPr>
          <w:vertAlign w:val="superscript"/>
        </w:rPr>
        <w:t>rd</w:t>
      </w:r>
      <w:r w:rsidRPr="00A552E5">
        <w:t xml:space="preserve"> Class, Capt. William Sanderson’s Co., Private. PennArch5VI [1906:457]</w:t>
      </w:r>
    </w:p>
    <w:p w:rsidR="00227797" w:rsidRPr="00A552E5" w:rsidRDefault="00227797" w:rsidP="001A1AF4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1777 2 October – 1</w:t>
      </w:r>
      <w:r w:rsidRPr="00A552E5">
        <w:rPr>
          <w:vertAlign w:val="superscript"/>
        </w:rPr>
        <w:t>st</w:t>
      </w:r>
      <w:r w:rsidRPr="00A552E5">
        <w:t xml:space="preserve"> Battalion, Third Marching Co., 3</w:t>
      </w:r>
      <w:r w:rsidRPr="00A552E5">
        <w:rPr>
          <w:vertAlign w:val="superscript"/>
        </w:rPr>
        <w:t>rd</w:t>
      </w:r>
      <w:r w:rsidRPr="00A552E5">
        <w:t xml:space="preserve"> Class, Capt. Noah Abraham, Corporal. PennArch5VI [1906:19]</w:t>
      </w:r>
      <w:r w:rsidR="004B1AAC" w:rsidRPr="00A552E5">
        <w:t>, PennArch3XXIII [1897:623], PennArch3XXIII [1897:627]</w:t>
      </w:r>
    </w:p>
    <w:p w:rsidR="00227797" w:rsidRPr="00A552E5" w:rsidRDefault="00227797" w:rsidP="00227797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1777 23 October – 1</w:t>
      </w:r>
      <w:r w:rsidRPr="00A552E5">
        <w:rPr>
          <w:vertAlign w:val="superscript"/>
        </w:rPr>
        <w:t>st</w:t>
      </w:r>
      <w:r w:rsidRPr="00A552E5">
        <w:t xml:space="preserve"> Battalion, Third Marching Co., 3</w:t>
      </w:r>
      <w:r w:rsidRPr="00A552E5">
        <w:rPr>
          <w:vertAlign w:val="superscript"/>
        </w:rPr>
        <w:t>rd</w:t>
      </w:r>
      <w:r w:rsidRPr="00A552E5">
        <w:t xml:space="preserve"> Class, Capt. Noah Abraham, Private. PennArch5VI [1906:</w:t>
      </w:r>
      <w:r w:rsidR="00BD02A5" w:rsidRPr="00A552E5">
        <w:t>21</w:t>
      </w:r>
      <w:r w:rsidRPr="00A552E5">
        <w:t>]</w:t>
      </w:r>
      <w:r w:rsidR="003E73A6" w:rsidRPr="00A552E5">
        <w:t>, PennArch3XXIII [1897:620]</w:t>
      </w:r>
    </w:p>
    <w:p w:rsidR="00227797" w:rsidRPr="00A552E5" w:rsidRDefault="00BD02A5" w:rsidP="001A1AF4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1777 23 October – Capt. Thomas Askey’s Co., Private. PennArch5VI [1906:24]</w:t>
      </w:r>
    </w:p>
    <w:p w:rsidR="00BD02A5" w:rsidRPr="00A552E5" w:rsidRDefault="00BD02A5" w:rsidP="001A1AF4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1777 13 June - Capt. Alexander Peebles</w:t>
      </w:r>
      <w:r w:rsidR="00351983" w:rsidRPr="00A552E5">
        <w:t>’s</w:t>
      </w:r>
      <w:r w:rsidRPr="00A552E5">
        <w:t xml:space="preserve"> Co., Class 1, Shippinsburg, Private. PennArch5VI [1906:589]</w:t>
      </w:r>
    </w:p>
    <w:p w:rsidR="00631EBD" w:rsidRPr="00A552E5" w:rsidRDefault="00351983" w:rsidP="001A1AF4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1778 5 January – 1</w:t>
      </w:r>
      <w:r w:rsidRPr="00A552E5">
        <w:rPr>
          <w:vertAlign w:val="superscript"/>
        </w:rPr>
        <w:t>st</w:t>
      </w:r>
      <w:r w:rsidRPr="00A552E5">
        <w:t xml:space="preserve"> Battalion, 6</w:t>
      </w:r>
      <w:r w:rsidRPr="00A552E5">
        <w:rPr>
          <w:vertAlign w:val="superscript"/>
        </w:rPr>
        <w:t>th</w:t>
      </w:r>
      <w:r w:rsidRPr="00A552E5">
        <w:t xml:space="preserve"> Co., 6</w:t>
      </w:r>
      <w:r w:rsidRPr="00A552E5">
        <w:rPr>
          <w:vertAlign w:val="superscript"/>
        </w:rPr>
        <w:t>th</w:t>
      </w:r>
      <w:r w:rsidRPr="00A552E5">
        <w:t xml:space="preserve"> Class, Capt. John Campbell’s Co., 1</w:t>
      </w:r>
      <w:r w:rsidRPr="00A552E5">
        <w:rPr>
          <w:vertAlign w:val="superscript"/>
        </w:rPr>
        <w:t>st</w:t>
      </w:r>
      <w:r w:rsidRPr="00A552E5">
        <w:t xml:space="preserve"> Class, Private. PennArch5VI [1906:33]</w:t>
      </w:r>
      <w:r w:rsidR="00BF34C3" w:rsidRPr="00A552E5">
        <w:t>, PennArch3XXIII [1897:633]</w:t>
      </w:r>
    </w:p>
    <w:p w:rsidR="006401B6" w:rsidRPr="00A552E5" w:rsidRDefault="006401B6" w:rsidP="001A1AF4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lastRenderedPageBreak/>
        <w:t xml:space="preserve">1778 – Capt. James </w:t>
      </w:r>
      <w:proofErr w:type="spellStart"/>
      <w:r w:rsidRPr="00A552E5">
        <w:t>Horrell’s</w:t>
      </w:r>
      <w:proofErr w:type="spellEnd"/>
      <w:r w:rsidRPr="00A552E5">
        <w:t xml:space="preserve"> Co., Private (served with George Armstrong)</w:t>
      </w:r>
      <w:r w:rsidR="00B333A5" w:rsidRPr="00A552E5">
        <w:t>. PennArch3XXIII [1897:447]</w:t>
      </w:r>
    </w:p>
    <w:p w:rsidR="0011691F" w:rsidRPr="00A552E5" w:rsidRDefault="0011691F" w:rsidP="00CC772A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 xml:space="preserve">1780 - </w:t>
      </w:r>
      <w:r w:rsidR="00CC772A" w:rsidRPr="00A552E5">
        <w:t xml:space="preserve">7th Battalion, 1st Co., 5th Class, Maj. John Elliot Reg., Capt. Hurls Co. </w:t>
      </w:r>
      <w:r w:rsidR="0021188E" w:rsidRPr="00A552E5">
        <w:t xml:space="preserve">(served with </w:t>
      </w:r>
      <w:r w:rsidR="0021188E" w:rsidRPr="00A552E5">
        <w:t xml:space="preserve">George </w:t>
      </w:r>
      <w:r w:rsidR="0021188E" w:rsidRPr="00A552E5">
        <w:t xml:space="preserve">and James </w:t>
      </w:r>
      <w:r w:rsidR="0021188E" w:rsidRPr="00A552E5">
        <w:t>Armstrong</w:t>
      </w:r>
      <w:r w:rsidR="0021188E" w:rsidRPr="00A552E5">
        <w:t xml:space="preserve">) </w:t>
      </w:r>
      <w:r w:rsidR="00CC772A" w:rsidRPr="00A552E5">
        <w:t>McLEAN [1832]</w:t>
      </w:r>
    </w:p>
    <w:p w:rsidR="00351983" w:rsidRPr="00A552E5" w:rsidRDefault="00351983" w:rsidP="001A1AF4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1781 1 July – 4</w:t>
      </w:r>
      <w:r w:rsidRPr="00A552E5">
        <w:rPr>
          <w:vertAlign w:val="superscript"/>
        </w:rPr>
        <w:t>th</w:t>
      </w:r>
      <w:r w:rsidRPr="00A552E5">
        <w:t xml:space="preserve"> Battalion, Col. Samuel Culbertson, Capt. Patrick Jack’s Co., 4</w:t>
      </w:r>
      <w:r w:rsidRPr="00A552E5">
        <w:rPr>
          <w:vertAlign w:val="superscript"/>
        </w:rPr>
        <w:t>th</w:t>
      </w:r>
      <w:r w:rsidRPr="00A552E5">
        <w:t xml:space="preserve"> Class, Private. PennArch5VI [1906:292]</w:t>
      </w:r>
      <w:r w:rsidR="00BF34C3" w:rsidRPr="00A552E5">
        <w:t>, PennArch3XXIII [1897:749]</w:t>
      </w:r>
    </w:p>
    <w:p w:rsidR="00351983" w:rsidRPr="00A552E5" w:rsidRDefault="00351983" w:rsidP="00351983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1781 1 August – 4</w:t>
      </w:r>
      <w:r w:rsidRPr="00A552E5">
        <w:rPr>
          <w:vertAlign w:val="superscript"/>
        </w:rPr>
        <w:t>th</w:t>
      </w:r>
      <w:r w:rsidRPr="00A552E5">
        <w:t xml:space="preserve"> Battalion, 6</w:t>
      </w:r>
      <w:r w:rsidRPr="00A552E5">
        <w:rPr>
          <w:vertAlign w:val="superscript"/>
        </w:rPr>
        <w:t>th</w:t>
      </w:r>
      <w:r w:rsidRPr="00A552E5">
        <w:t xml:space="preserve"> Co., Lt. Col. Samuel Culbertson, Capt. Patrick Jack’s Co., 4</w:t>
      </w:r>
      <w:r w:rsidRPr="00A552E5">
        <w:rPr>
          <w:vertAlign w:val="superscript"/>
        </w:rPr>
        <w:t>th</w:t>
      </w:r>
      <w:r w:rsidRPr="00A552E5">
        <w:t xml:space="preserve"> Class, Private. PennArch5VI [1906:296]</w:t>
      </w:r>
      <w:r w:rsidR="00BF34C3" w:rsidRPr="00A552E5">
        <w:t>, PennArch3XXIII [1897:761]</w:t>
      </w:r>
    </w:p>
    <w:p w:rsidR="00B90973" w:rsidRPr="00A552E5" w:rsidRDefault="00351983" w:rsidP="00B90973">
      <w:pPr>
        <w:pStyle w:val="ListParagraph"/>
        <w:numPr>
          <w:ilvl w:val="0"/>
          <w:numId w:val="3"/>
        </w:numPr>
        <w:spacing w:after="120"/>
        <w:contextualSpacing w:val="0"/>
        <w:rPr>
          <w:rFonts w:ascii="Calibri" w:eastAsia="Times New Roman" w:hAnsi="Calibri" w:cs="Times New Roman"/>
          <w:color w:val="000000"/>
        </w:rPr>
      </w:pPr>
      <w:r w:rsidRPr="00A552E5">
        <w:t>1781 17 August – 6</w:t>
      </w:r>
      <w:r w:rsidRPr="00A552E5">
        <w:rPr>
          <w:vertAlign w:val="superscript"/>
        </w:rPr>
        <w:t>th</w:t>
      </w:r>
      <w:r w:rsidRPr="00A552E5">
        <w:t xml:space="preserve"> Battalion, 3</w:t>
      </w:r>
      <w:r w:rsidRPr="00A552E5">
        <w:rPr>
          <w:vertAlign w:val="superscript"/>
        </w:rPr>
        <w:t>rd</w:t>
      </w:r>
      <w:r w:rsidRPr="00A552E5">
        <w:t xml:space="preserve"> Co., Col. James Dunlop, Capt. Alexander Peebles’s Co., 1</w:t>
      </w:r>
      <w:r w:rsidRPr="00A552E5">
        <w:rPr>
          <w:vertAlign w:val="superscript"/>
        </w:rPr>
        <w:t>st</w:t>
      </w:r>
      <w:r w:rsidRPr="00A552E5">
        <w:t xml:space="preserve"> Class, Serjeant. PennArch5VI [1906:420]</w:t>
      </w:r>
    </w:p>
    <w:p w:rsidR="00B90973" w:rsidRPr="00A552E5" w:rsidRDefault="00B90973" w:rsidP="00351983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 xml:space="preserve">1782 April 31 – </w:t>
      </w:r>
      <w:r w:rsidRPr="00A552E5">
        <w:rPr>
          <w:rFonts w:ascii="Calibri" w:eastAsia="Times New Roman" w:hAnsi="Calibri" w:cs="Times New Roman"/>
          <w:color w:val="000000"/>
        </w:rPr>
        <w:t>Gen. Lacey's Brigade, Cumberland Co. Militia Col. Smith's Regiment, Capt. Matier, Battle of Cooked Billet, Cumberland Co. Militia</w:t>
      </w:r>
      <w:r w:rsidR="0021188E" w:rsidRPr="00A552E5">
        <w:rPr>
          <w:rFonts w:ascii="Calibri" w:eastAsia="Times New Roman" w:hAnsi="Calibri" w:cs="Times New Roman"/>
          <w:color w:val="000000"/>
        </w:rPr>
        <w:t xml:space="preserve"> </w:t>
      </w:r>
      <w:r w:rsidR="0021188E" w:rsidRPr="00A552E5">
        <w:t>(served with George Armstrong)</w:t>
      </w:r>
      <w:r w:rsidRPr="00A552E5">
        <w:rPr>
          <w:rFonts w:ascii="Calibri" w:eastAsia="Times New Roman" w:hAnsi="Calibri" w:cs="Times New Roman"/>
          <w:color w:val="000000"/>
        </w:rPr>
        <w:t xml:space="preserve">. </w:t>
      </w:r>
      <w:r w:rsidRPr="00A552E5">
        <w:t>McLEAN [1832]</w:t>
      </w:r>
    </w:p>
    <w:p w:rsidR="00351983" w:rsidRPr="00A552E5" w:rsidRDefault="00351983" w:rsidP="00351983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1782 24 October - 4</w:t>
      </w:r>
      <w:r w:rsidRPr="00A552E5">
        <w:rPr>
          <w:vertAlign w:val="superscript"/>
        </w:rPr>
        <w:t>th</w:t>
      </w:r>
      <w:r w:rsidRPr="00A552E5">
        <w:t xml:space="preserve"> Battalion, 6</w:t>
      </w:r>
      <w:r w:rsidRPr="00A552E5">
        <w:rPr>
          <w:vertAlign w:val="superscript"/>
        </w:rPr>
        <w:t>th</w:t>
      </w:r>
      <w:r w:rsidRPr="00A552E5">
        <w:t xml:space="preserve"> Co., Lt. Col. Samuel Culbertson, Capt. Patrick Jack’s Co., Private. PennArch5VI [1906:313]</w:t>
      </w:r>
      <w:r w:rsidR="0059621F" w:rsidRPr="00A552E5">
        <w:t>, PennArch3XXIII [1897:449]</w:t>
      </w:r>
    </w:p>
    <w:p w:rsidR="00351983" w:rsidRDefault="00351983" w:rsidP="00D720FF">
      <w:pPr>
        <w:pStyle w:val="ListParagraph"/>
        <w:numPr>
          <w:ilvl w:val="0"/>
          <w:numId w:val="3"/>
        </w:numPr>
        <w:spacing w:after="120"/>
        <w:contextualSpacing w:val="0"/>
      </w:pPr>
      <w:r w:rsidRPr="00A552E5">
        <w:t>178</w:t>
      </w:r>
      <w:r w:rsidR="00D720FF" w:rsidRPr="00A552E5">
        <w:t>2</w:t>
      </w:r>
      <w:r w:rsidRPr="00A552E5">
        <w:t xml:space="preserve"> </w:t>
      </w:r>
      <w:r w:rsidR="00D720FF" w:rsidRPr="00A552E5">
        <w:t>2</w:t>
      </w:r>
      <w:r w:rsidRPr="00A552E5">
        <w:t xml:space="preserve">7 </w:t>
      </w:r>
      <w:r w:rsidR="00D720FF" w:rsidRPr="00A552E5">
        <w:t xml:space="preserve">July </w:t>
      </w:r>
      <w:r w:rsidRPr="00A552E5">
        <w:t>– 6</w:t>
      </w:r>
      <w:r w:rsidRPr="00A552E5">
        <w:rPr>
          <w:vertAlign w:val="superscript"/>
        </w:rPr>
        <w:t>th</w:t>
      </w:r>
      <w:r w:rsidRPr="00A552E5">
        <w:t xml:space="preserve"> Battalion, 3</w:t>
      </w:r>
      <w:r w:rsidRPr="00A552E5">
        <w:rPr>
          <w:vertAlign w:val="superscript"/>
        </w:rPr>
        <w:t>rd</w:t>
      </w:r>
      <w:r w:rsidRPr="00A552E5">
        <w:t xml:space="preserve"> Co., Col. James Dunl</w:t>
      </w:r>
      <w:r w:rsidR="00D720FF" w:rsidRPr="00A552E5">
        <w:t>a</w:t>
      </w:r>
      <w:r w:rsidRPr="00A552E5">
        <w:t>p, Capt. Alexander Peebles’s Co., 1</w:t>
      </w:r>
      <w:r w:rsidRPr="00A552E5">
        <w:rPr>
          <w:vertAlign w:val="superscript"/>
        </w:rPr>
        <w:t>st</w:t>
      </w:r>
      <w:r w:rsidRPr="00A552E5">
        <w:t xml:space="preserve"> Class, Serjeant. PennArch5VI [1906:</w:t>
      </w:r>
      <w:r w:rsidR="00D720FF" w:rsidRPr="00A552E5">
        <w:t>432</w:t>
      </w:r>
      <w:r w:rsidRPr="00A552E5">
        <w:t>]</w:t>
      </w:r>
    </w:p>
    <w:p w:rsidR="003927E2" w:rsidRPr="0054772B" w:rsidRDefault="003927E2" w:rsidP="003927E2">
      <w:r w:rsidRPr="0054772B">
        <w:rPr>
          <w:b/>
        </w:rPr>
        <w:t>Sources</w:t>
      </w:r>
      <w:r w:rsidR="0054772B" w:rsidRPr="0054772B">
        <w:rPr>
          <w:b/>
        </w:rPr>
        <w:t>: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 w:rsidRPr="00072856">
        <w:t>Ref #</w:t>
      </w:r>
      <w:r w:rsidR="00072856" w:rsidRPr="00072856">
        <w:t>2960</w:t>
      </w:r>
      <w:r w:rsidRPr="00072856">
        <w:t xml:space="preserve"> – McLEAN [1832]:  McLean, John, Revolutionary War Service Pension Application File.</w:t>
      </w:r>
      <w:r w:rsidRPr="009E36E6">
        <w:t xml:space="preserve">  Dated July 15, 1832.  Downloaded from Fold3 </w:t>
      </w:r>
      <w:r>
        <w:t xml:space="preserve">online </w:t>
      </w:r>
      <w:r w:rsidRPr="009E36E6">
        <w:t xml:space="preserve">at </w:t>
      </w:r>
      <w:hyperlink r:id="rId6" w:history="1">
        <w:r w:rsidRPr="007B3D86">
          <w:rPr>
            <w:rStyle w:val="Hyperlink"/>
          </w:rPr>
          <w:t>http://www.fold3.com/image/24222366/</w:t>
        </w:r>
      </w:hyperlink>
      <w:r w:rsidRPr="009E36E6">
        <w:t>.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#2917 – </w:t>
      </w:r>
      <w:r w:rsidR="001A1AF4">
        <w:t xml:space="preserve">PennArch5VI [1906]:  </w:t>
      </w:r>
      <w:r w:rsidR="001A1AF4" w:rsidRPr="002B2525">
        <w:t>Pennsylvania Archives, Fifth Series</w:t>
      </w:r>
      <w:r w:rsidR="001A1AF4">
        <w:t>,</w:t>
      </w:r>
      <w:r w:rsidR="001A1AF4" w:rsidRPr="002B2525">
        <w:t xml:space="preserve"> Vol. VI, </w:t>
      </w:r>
      <w:r w:rsidR="001A1AF4" w:rsidRPr="002B2525">
        <w:rPr>
          <w:i/>
        </w:rPr>
        <w:t>Muster Rolls Relating to the Associators and Militia of the County of Cumberland</w:t>
      </w:r>
      <w:r w:rsidR="001A1AF4" w:rsidRPr="002B2525">
        <w:t>. William Henry Egle (compiler), Thomas Lynch Montgomery (ed.), 1906, Commonwealth of Pennsylvania, Harrisburg, Pennsylvania.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>Ref #3256 –</w:t>
      </w:r>
      <w:r w:rsidR="001A1AF4">
        <w:t xml:space="preserve"> PennArch5II [1906]:  </w:t>
      </w:r>
      <w:r w:rsidR="001A1AF4" w:rsidRPr="00654620">
        <w:t xml:space="preserve">Pennsylvania </w:t>
      </w:r>
      <w:r w:rsidR="001A1AF4">
        <w:t>Archives, Fifth Series, Vol. II,</w:t>
      </w:r>
      <w:r w:rsidR="001A1AF4" w:rsidRPr="00654620">
        <w:t xml:space="preserve"> </w:t>
      </w:r>
      <w:r w:rsidR="001A1AF4">
        <w:rPr>
          <w:i/>
        </w:rPr>
        <w:t>Miscellaneous Pennsylvania and Continental Units 1775-1783</w:t>
      </w:r>
      <w:r w:rsidR="001A1AF4" w:rsidRPr="00654620">
        <w:t xml:space="preserve">. </w:t>
      </w:r>
      <w:r w:rsidR="001A1AF4" w:rsidRPr="00E7738D">
        <w:rPr>
          <w:rStyle w:val="Hyperlink"/>
        </w:rPr>
        <w:t xml:space="preserve">William Henry Egle (compiler), Thomas Lynch Montgomery (ed.), 1906, Commonwealth of </w:t>
      </w:r>
      <w:r w:rsidR="001A1AF4" w:rsidRPr="00E7738D">
        <w:t>Pennsylvania,</w:t>
      </w:r>
      <w:r w:rsidR="001A1AF4" w:rsidRPr="00E7738D">
        <w:rPr>
          <w:rStyle w:val="Hyperlink"/>
        </w:rPr>
        <w:t xml:space="preserve"> Harrisburg,</w:t>
      </w:r>
      <w:r w:rsidR="001A1AF4">
        <w:rPr>
          <w:rStyle w:val="Hyperlink"/>
        </w:rPr>
        <w:t xml:space="preserve"> </w:t>
      </w:r>
      <w:r w:rsidR="001A1AF4" w:rsidRPr="006A2903">
        <w:t>Pennsylvania</w:t>
      </w:r>
      <w:r w:rsidR="001A1AF4">
        <w:t>.</w:t>
      </w:r>
    </w:p>
    <w:p w:rsidR="00053045" w:rsidRPr="00053045" w:rsidRDefault="00053045" w:rsidP="00053045">
      <w:pPr>
        <w:pStyle w:val="ListParagraph"/>
        <w:numPr>
          <w:ilvl w:val="0"/>
          <w:numId w:val="2"/>
        </w:numPr>
        <w:rPr>
          <w:i/>
        </w:rPr>
      </w:pPr>
      <w:r>
        <w:t>Ref #3259 – Zanine [1981]:  Zanine, Louis J., “Brigadier General John Lacey and the Pennsylvania Militia in 1778, Pennsylvania History: A Journal of Mid-Atlantic Studies, Vol. 48, No. 2 (April 1981), pp. 129-142.</w:t>
      </w:r>
      <w:bookmarkStart w:id="0" w:name="_GoBack"/>
      <w:bookmarkEnd w:id="0"/>
    </w:p>
    <w:p w:rsidR="00053045" w:rsidRPr="003927E2" w:rsidRDefault="0054772B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 2886 - PennArch3XXIII [1897]:  </w:t>
      </w:r>
      <w:r w:rsidRPr="00715539">
        <w:t>Pennsy</w:t>
      </w:r>
      <w:r>
        <w:t>lvania Archives, Third Series, V</w:t>
      </w:r>
      <w:r w:rsidRPr="00715539">
        <w:t>ol. XX</w:t>
      </w:r>
      <w:r>
        <w:t>III,</w:t>
      </w:r>
      <w:r w:rsidRPr="00715539">
        <w:t xml:space="preserve"> </w:t>
      </w:r>
      <w:r w:rsidRPr="0054772B">
        <w:rPr>
          <w:i/>
        </w:rPr>
        <w:t>Muster Rolls of the Nave and Line, Militia and Rangers 1775-1783 with List of Pensioners Pensioners  1818-1832</w:t>
      </w:r>
      <w:r>
        <w:t xml:space="preserve">, </w:t>
      </w:r>
      <w:r w:rsidRPr="0054772B">
        <w:rPr>
          <w:rStyle w:val="Hyperlink"/>
          <w:color w:val="auto"/>
          <w:u w:val="none"/>
        </w:rPr>
        <w:t xml:space="preserve">William Henry Egle, M. D. (compiler), 1897, Commonwealth of </w:t>
      </w:r>
      <w:r w:rsidRPr="00477D73">
        <w:t>Pennsylvania,</w:t>
      </w:r>
      <w:r w:rsidRPr="0054772B">
        <w:rPr>
          <w:rStyle w:val="Hyperlink"/>
          <w:color w:val="auto"/>
          <w:u w:val="none"/>
        </w:rPr>
        <w:t xml:space="preserve"> Wm. Stanley Ray State Printer, Harrisburg, </w:t>
      </w:r>
      <w:r w:rsidRPr="00477D73">
        <w:t>Pennsylvania.</w:t>
      </w:r>
    </w:p>
    <w:sectPr w:rsidR="00053045" w:rsidRPr="0039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4DC"/>
    <w:multiLevelType w:val="hybridMultilevel"/>
    <w:tmpl w:val="B962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360"/>
    <w:multiLevelType w:val="hybridMultilevel"/>
    <w:tmpl w:val="B57A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27D5"/>
    <w:multiLevelType w:val="hybridMultilevel"/>
    <w:tmpl w:val="C71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045"/>
    <w:rsid w:val="00053B14"/>
    <w:rsid w:val="000605FE"/>
    <w:rsid w:val="000620F1"/>
    <w:rsid w:val="000635E5"/>
    <w:rsid w:val="00066432"/>
    <w:rsid w:val="00070F50"/>
    <w:rsid w:val="00072856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691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1A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07E19"/>
    <w:rsid w:val="00210A66"/>
    <w:rsid w:val="0021188E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26B45"/>
    <w:rsid w:val="00227797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2393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983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27E2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838"/>
    <w:rsid w:val="003D622C"/>
    <w:rsid w:val="003E1807"/>
    <w:rsid w:val="003E2681"/>
    <w:rsid w:val="003E5FA6"/>
    <w:rsid w:val="003E6415"/>
    <w:rsid w:val="003E73A6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5F9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1AAC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72B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621F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AEC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1EBD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01B6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8C6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2E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33A5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0973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2A5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4C3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0E5C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72A"/>
    <w:rsid w:val="00CD0EE5"/>
    <w:rsid w:val="00CD3BE8"/>
    <w:rsid w:val="00CD4078"/>
    <w:rsid w:val="00CD47AF"/>
    <w:rsid w:val="00CD5142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0FF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ld3.com/image/242223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20</cp:revision>
  <dcterms:created xsi:type="dcterms:W3CDTF">2015-11-15T18:48:00Z</dcterms:created>
  <dcterms:modified xsi:type="dcterms:W3CDTF">2016-02-21T21:59:00Z</dcterms:modified>
</cp:coreProperties>
</file>