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73" w:rsidRPr="00723973" w:rsidRDefault="00A11553" w:rsidP="00723973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"http://search.ancestry.com/search/db.aspx?dbid=2350" \o "Pennsylvania, Land Warrants and Applications, 1733-1952" </w:instrText>
      </w:r>
      <w:r>
        <w:fldChar w:fldCharType="separate"/>
      </w:r>
      <w:r w:rsidR="00723973" w:rsidRPr="007239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723973" w:rsidRPr="00723973" w:rsidTr="00A87A37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3973" w:rsidRPr="00723973" w:rsidRDefault="00723973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73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3973" w:rsidRPr="00723973" w:rsidRDefault="00723973" w:rsidP="00A87A3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73">
              <w:rPr>
                <w:rFonts w:ascii="Times New Roman" w:eastAsia="Times New Roman" w:hAnsi="Times New Roman" w:cs="Times New Roman"/>
                <w:sz w:val="24"/>
                <w:szCs w:val="24"/>
              </w:rPr>
              <w:t>Thomas Howard</w:t>
            </w:r>
            <w:r w:rsidR="00173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r w:rsidR="00A87A3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732CE">
              <w:rPr>
                <w:rFonts w:ascii="Times New Roman" w:eastAsia="Times New Roman" w:hAnsi="Times New Roman" w:cs="Times New Roman"/>
                <w:sz w:val="24"/>
                <w:szCs w:val="24"/>
              </w:rPr>
              <w:t>cres</w:t>
            </w:r>
          </w:p>
        </w:tc>
      </w:tr>
      <w:tr w:rsidR="00A87A37" w:rsidRPr="00723973" w:rsidTr="00A87A37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7A37" w:rsidRPr="00723973" w:rsidRDefault="00A87A37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Warrant Text: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87A37" w:rsidRDefault="00A87A37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 2d 1766</w:t>
            </w:r>
          </w:p>
          <w:p w:rsidR="00A87A37" w:rsidRPr="00A87A37" w:rsidRDefault="00A87A37" w:rsidP="00A115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Thomas Howard one hundred and fifty acres of land on the west side of Wooding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Bridg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Crick near Sidling Hill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encluding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William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hunting cabin in Cumberland Co.</w:t>
            </w:r>
          </w:p>
        </w:tc>
      </w:tr>
      <w:tr w:rsidR="00723973" w:rsidRPr="00723973" w:rsidTr="00A87A37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3973" w:rsidRPr="00723973" w:rsidRDefault="00723973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73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3973" w:rsidRPr="00723973" w:rsidRDefault="00723973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73">
              <w:rPr>
                <w:rFonts w:ascii="Times New Roman" w:eastAsia="Times New Roman" w:hAnsi="Times New Roman" w:cs="Times New Roman"/>
                <w:sz w:val="24"/>
                <w:szCs w:val="24"/>
              </w:rPr>
              <w:t>2 Aug 1766</w:t>
            </w:r>
          </w:p>
        </w:tc>
      </w:tr>
      <w:tr w:rsidR="00723973" w:rsidRPr="00723973" w:rsidTr="00A87A37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3973" w:rsidRPr="00723973" w:rsidRDefault="00723973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73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23973" w:rsidRPr="00723973" w:rsidRDefault="00723973" w:rsidP="0072397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73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  <w:r w:rsidR="00A87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</w:p>
        </w:tc>
      </w:tr>
    </w:tbl>
    <w:p w:rsidR="00723973" w:rsidRPr="00723973" w:rsidRDefault="00723973" w:rsidP="00723973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23973">
        <w:rPr>
          <w:rFonts w:ascii="Times New Roman" w:eastAsia="Times New Roman" w:hAnsi="Times New Roman" w:cs="Times New Roman"/>
          <w:sz w:val="24"/>
          <w:szCs w:val="24"/>
        </w:rPr>
        <w:t>Source Information</w:t>
      </w:r>
    </w:p>
    <w:p w:rsidR="00723973" w:rsidRPr="00723973" w:rsidRDefault="00723973" w:rsidP="00723973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3973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723973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723973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723973" w:rsidRPr="00723973" w:rsidRDefault="00723973" w:rsidP="00723973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3973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723973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723973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723973" w:rsidRPr="00723973" w:rsidRDefault="00723973" w:rsidP="00723973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3973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7239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23973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723973" w:rsidRPr="00723973" w:rsidRDefault="00723973" w:rsidP="0072397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23973">
        <w:rPr>
          <w:rFonts w:ascii="Times New Roman" w:hAnsi="Times New Roman" w:cs="Times New Roman"/>
          <w:b/>
          <w:sz w:val="24"/>
          <w:szCs w:val="24"/>
        </w:rPr>
        <w:t>Documents:</w:t>
      </w:r>
      <w:r w:rsidRPr="00723973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A87A37" w:rsidRPr="00D02D76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Thomas+&amp;gsfn_x=0&amp;gsln=Howard&amp;gsln_x=NP_NN_NS&amp;_82004400__ftp=Cumberland+County%2c+Pennsylvania%2c+USA&amp;_82004400=789&amp;_82004400_PInfo=7-%7c0%7c1652393%7c0%7c2%7c3244%7c41%7c0%7c789%7c0%7c0%7c&amp;_82004400_x=1&amp;_82004400__ftp_x=1&amp;MSAV=0&amp;uidh=v51&amp;pcat=36&amp;fh=0&amp;h=210629&amp;recoff=5+6&amp;ml_rpos=1</w:t>
        </w:r>
      </w:hyperlink>
      <w:r w:rsidR="00A87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973" w:rsidRPr="00723973" w:rsidRDefault="00723973" w:rsidP="0072397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23973">
        <w:rPr>
          <w:rFonts w:ascii="Times New Roman" w:hAnsi="Times New Roman" w:cs="Times New Roman"/>
          <w:b/>
          <w:sz w:val="24"/>
          <w:szCs w:val="24"/>
        </w:rPr>
        <w:t>Images:</w:t>
      </w:r>
      <w:r w:rsidRPr="00723973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A87A37" w:rsidRPr="00D02D76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263209-00599?pid=210629&amp;backurl=http%3a%2f%2fsearch.ancestry.com%2f%2fcgi-bin%2fsse.dll%3findiv%3d1%26db%3dPAWarrants%26gss%3dangs-d%26new%3d1%26rank%3d1%26gsfn%3dThomas%2b%26gsfn_x%3d0%26gsln%3dHoward%26gsln_x%3dNP_NN_NS%26_82004400__ftp%3dCumberland%2bCounty%252c%2bPennsylvania%252c%2bUSA%26_82004400%3d789%26_82004400_PInfo%3d7-%257c0%257c1652393%257c0%257c2%257c3244%257c41%257c0%257c789%257c0%257c0%257c%26_82004400_x%3d1%26_82004400__ftp_x%3d1%26MSAV%3d0%26uidh%3dv51%26pcat%3d36%26fh%3d0%26h%3d210629%26recoff%3d5%2b6%26ml_rpos%3d1&amp;treeid=&amp;personid=&amp;hintid=&amp;usePUB=true</w:t>
        </w:r>
      </w:hyperlink>
      <w:r w:rsidR="00A87A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3973" w:rsidRPr="00723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E98"/>
    <w:multiLevelType w:val="multilevel"/>
    <w:tmpl w:val="CB2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C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32CE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973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553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87A37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AF7BCC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3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397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2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973"/>
    <w:rPr>
      <w:color w:val="0000FF"/>
      <w:u w:val="single"/>
    </w:rPr>
  </w:style>
  <w:style w:type="character" w:customStyle="1" w:styleId="ancbtn">
    <w:name w:val="ancbtn"/>
    <w:basedOn w:val="DefaultParagraphFont"/>
    <w:rsid w:val="00723973"/>
  </w:style>
  <w:style w:type="character" w:customStyle="1" w:styleId="srchmatch">
    <w:name w:val="srchmatch"/>
    <w:basedOn w:val="DefaultParagraphFont"/>
    <w:rsid w:val="00723973"/>
  </w:style>
  <w:style w:type="character" w:customStyle="1" w:styleId="apple-converted-space">
    <w:name w:val="apple-converted-space"/>
    <w:basedOn w:val="DefaultParagraphFont"/>
    <w:rsid w:val="00723973"/>
  </w:style>
  <w:style w:type="paragraph" w:styleId="NormalWeb">
    <w:name w:val="Normal (Web)"/>
    <w:basedOn w:val="Normal"/>
    <w:uiPriority w:val="99"/>
    <w:semiHidden/>
    <w:unhideWhenUsed/>
    <w:rsid w:val="0072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9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3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397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2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973"/>
    <w:rPr>
      <w:color w:val="0000FF"/>
      <w:u w:val="single"/>
    </w:rPr>
  </w:style>
  <w:style w:type="character" w:customStyle="1" w:styleId="ancbtn">
    <w:name w:val="ancbtn"/>
    <w:basedOn w:val="DefaultParagraphFont"/>
    <w:rsid w:val="00723973"/>
  </w:style>
  <w:style w:type="character" w:customStyle="1" w:styleId="srchmatch">
    <w:name w:val="srchmatch"/>
    <w:basedOn w:val="DefaultParagraphFont"/>
    <w:rsid w:val="00723973"/>
  </w:style>
  <w:style w:type="character" w:customStyle="1" w:styleId="apple-converted-space">
    <w:name w:val="apple-converted-space"/>
    <w:basedOn w:val="DefaultParagraphFont"/>
    <w:rsid w:val="00723973"/>
  </w:style>
  <w:style w:type="paragraph" w:styleId="NormalWeb">
    <w:name w:val="Normal (Web)"/>
    <w:basedOn w:val="Normal"/>
    <w:uiPriority w:val="99"/>
    <w:semiHidden/>
    <w:unhideWhenUsed/>
    <w:rsid w:val="0072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9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9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952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2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21_263209-00599?pid=210629&amp;backurl=http%3a%2f%2fsearch.ancestry.com%2f%2fcgi-bin%2fsse.dll%3findiv%3d1%26db%3dPAWarrants%26gss%3dangs-d%26new%3d1%26rank%3d1%26gsfn%3dThomas%2b%26gsfn_x%3d0%26gsln%3dHoward%26gsln_x%3dNP_NN_NS%26_82004400__ftp%3dCumberland%2bCounty%252c%2bPennsylvania%252c%2bUSA%26_82004400%3d789%26_82004400_PInfo%3d7-%257c0%257c1652393%257c0%257c2%257c3244%257c41%257c0%257c789%257c0%257c0%257c%26_82004400_x%3d1%26_82004400__ftp_x%3d1%26MSAV%3d0%26uidh%3dv51%26pcat%3d36%26fh%3d0%26h%3d210629%26recoff%3d5%2b6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Thomas+&amp;gsfn_x=0&amp;gsln=Howard&amp;gsln_x=NP_NN_NS&amp;_82004400__ftp=Cumberland+County%2c+Pennsylvania%2c+USA&amp;_82004400=789&amp;_82004400_PInfo=7-%7c0%7c1652393%7c0%7c2%7c3244%7c41%7c0%7c789%7c0%7c0%7c&amp;_82004400_x=1&amp;_82004400__ftp_x=1&amp;MSAV=0&amp;uidh=v51&amp;pcat=36&amp;fh=0&amp;h=210629&amp;recoff=5+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2015-10-13T13:55:00Z</dcterms:created>
  <dcterms:modified xsi:type="dcterms:W3CDTF">2015-10-23T14:03:00Z</dcterms:modified>
</cp:coreProperties>
</file>