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D0" w:rsidRPr="005B32D0" w:rsidRDefault="005B32D0" w:rsidP="005B32D0">
      <w:pPr>
        <w:rPr>
          <w:rFonts w:ascii="Times New Roman" w:hAnsi="Times New Roman" w:cs="Times New Roman"/>
          <w:sz w:val="24"/>
        </w:rPr>
      </w:pPr>
      <w:r w:rsidRPr="005B32D0">
        <w:rPr>
          <w:rFonts w:ascii="Times New Roman" w:hAnsi="Times New Roman" w:cs="Times New Roman"/>
          <w:sz w:val="24"/>
        </w:rPr>
        <w:t>Pennsylvania Historical and Museum Commission</w:t>
      </w:r>
      <w:r w:rsidRPr="005B32D0">
        <w:rPr>
          <w:rFonts w:ascii="Times New Roman" w:hAnsi="Times New Roman" w:cs="Times New Roman"/>
          <w:sz w:val="24"/>
        </w:rPr>
        <w:t xml:space="preserve"> - </w:t>
      </w:r>
      <w:r w:rsidRPr="005B32D0">
        <w:rPr>
          <w:rFonts w:ascii="Times New Roman" w:hAnsi="Times New Roman" w:cs="Times New Roman"/>
          <w:sz w:val="24"/>
        </w:rPr>
        <w:t>Bureau of Archives and History</w:t>
      </w:r>
      <w:r w:rsidRPr="005B32D0">
        <w:rPr>
          <w:rFonts w:ascii="Times New Roman" w:hAnsi="Times New Roman" w:cs="Times New Roman"/>
          <w:sz w:val="24"/>
        </w:rPr>
        <w:t xml:space="preserve"> - </w:t>
      </w:r>
      <w:r w:rsidRPr="005B32D0">
        <w:rPr>
          <w:rFonts w:ascii="Times New Roman" w:hAnsi="Times New Roman" w:cs="Times New Roman"/>
          <w:sz w:val="24"/>
        </w:rPr>
        <w:t>Pennsylvania State Archives</w:t>
      </w:r>
      <w:r w:rsidRPr="005B32D0">
        <w:rPr>
          <w:rFonts w:ascii="Times New Roman" w:hAnsi="Times New Roman" w:cs="Times New Roman"/>
          <w:sz w:val="24"/>
        </w:rPr>
        <w:t xml:space="preserve"> – Ref #2958</w:t>
      </w:r>
    </w:p>
    <w:p w:rsidR="007B6442" w:rsidRDefault="005B32D0" w:rsidP="005B32D0">
      <w:pPr>
        <w:rPr>
          <w:rFonts w:ascii="Times New Roman" w:hAnsi="Times New Roman" w:cs="Times New Roman"/>
          <w:sz w:val="24"/>
        </w:rPr>
      </w:pPr>
      <w:r w:rsidRPr="005B32D0">
        <w:rPr>
          <w:rFonts w:ascii="Times New Roman" w:hAnsi="Times New Roman" w:cs="Times New Roman"/>
          <w:sz w:val="24"/>
        </w:rPr>
        <w:t>RG-17</w:t>
      </w:r>
      <w:r w:rsidRPr="005B32D0">
        <w:rPr>
          <w:rFonts w:ascii="Times New Roman" w:hAnsi="Times New Roman" w:cs="Times New Roman"/>
          <w:sz w:val="24"/>
        </w:rPr>
        <w:t xml:space="preserve"> - </w:t>
      </w:r>
      <w:r w:rsidRPr="005B32D0">
        <w:rPr>
          <w:rFonts w:ascii="Times New Roman" w:hAnsi="Times New Roman" w:cs="Times New Roman"/>
          <w:sz w:val="24"/>
        </w:rPr>
        <w:t>Records of the Land Office</w:t>
      </w:r>
      <w:r w:rsidRPr="005B32D0">
        <w:rPr>
          <w:rFonts w:ascii="Times New Roman" w:hAnsi="Times New Roman" w:cs="Times New Roman"/>
          <w:sz w:val="24"/>
        </w:rPr>
        <w:t xml:space="preserve"> - </w:t>
      </w:r>
      <w:r w:rsidRPr="005B32D0">
        <w:rPr>
          <w:rFonts w:ascii="Times New Roman" w:hAnsi="Times New Roman" w:cs="Times New Roman"/>
          <w:sz w:val="24"/>
        </w:rPr>
        <w:t>COPIED SURVEYS, 1681-1912. [</w:t>
      </w:r>
      <w:proofErr w:type="gramStart"/>
      <w:r w:rsidRPr="005B32D0">
        <w:rPr>
          <w:rFonts w:ascii="Times New Roman" w:hAnsi="Times New Roman" w:cs="Times New Roman"/>
          <w:sz w:val="24"/>
        </w:rPr>
        <w:t>series</w:t>
      </w:r>
      <w:proofErr w:type="gramEnd"/>
      <w:r w:rsidRPr="005B32D0">
        <w:rPr>
          <w:rFonts w:ascii="Times New Roman" w:hAnsi="Times New Roman" w:cs="Times New Roman"/>
          <w:sz w:val="24"/>
        </w:rPr>
        <w:t xml:space="preserve"> #17.114]</w:t>
      </w:r>
      <w:r w:rsidRPr="005B32D0">
        <w:rPr>
          <w:rFonts w:ascii="Times New Roman" w:hAnsi="Times New Roman" w:cs="Times New Roman"/>
          <w:sz w:val="24"/>
        </w:rPr>
        <w:t xml:space="preserve"> - PAGES of COPIED SURVEY BOOK "I-J" – Page 4 &amp; reverse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365"/>
      </w:tblGrid>
      <w:tr w:rsidR="005B32D0" w:rsidRPr="00544EE2" w:rsidTr="00274DC6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32D0" w:rsidRPr="00544EE2" w:rsidRDefault="005B32D0" w:rsidP="00274DC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EE2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32D0" w:rsidRPr="00544EE2" w:rsidRDefault="005B32D0" w:rsidP="005B32D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EE2">
              <w:rPr>
                <w:rFonts w:ascii="Times New Roman" w:eastAsia="Times New Roman" w:hAnsi="Times New Roman" w:cs="Times New Roman"/>
                <w:sz w:val="24"/>
                <w:szCs w:val="24"/>
              </w:rPr>
              <w:t>James Armstrong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Allowance</w:t>
            </w:r>
          </w:p>
        </w:tc>
      </w:tr>
      <w:tr w:rsidR="005B32D0" w:rsidRPr="00544EE2" w:rsidTr="00274DC6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B32D0" w:rsidRPr="00544EE2" w:rsidRDefault="00794B8B" w:rsidP="00274DC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Survey</w:t>
            </w:r>
            <w:r w:rsidR="005B32D0" w:rsidRPr="00544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32D0"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  <w:r w:rsidR="005B32D0" w:rsidRPr="00544EE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B32D0" w:rsidRPr="00544EE2" w:rsidRDefault="005B32D0" w:rsidP="00274DC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draught of a tract of land situate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Pennsborough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Township, Cumberland County, containing two hundred and fifteen acres with the usual allowance of six p cent for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reoads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Surveyd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james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Armstrong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Twentyeth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Day of March 1753 by virtue of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Hourable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Proprietaries Warrant bearing date 27</w:t>
            </w:r>
            <w:r w:rsidRPr="005B32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January 1753……</w:t>
            </w:r>
          </w:p>
        </w:tc>
      </w:tr>
      <w:tr w:rsidR="005B32D0" w:rsidRPr="00544EE2" w:rsidTr="00274DC6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32D0" w:rsidRPr="00544EE2" w:rsidRDefault="005B32D0" w:rsidP="00274DC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Survey </w:t>
            </w:r>
            <w:r w:rsidRPr="00544EE2">
              <w:rPr>
                <w:rFonts w:ascii="Times New Roman" w:eastAsia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32D0" w:rsidRPr="00544EE2" w:rsidRDefault="005B32D0" w:rsidP="00274DC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March </w:t>
            </w:r>
            <w:r w:rsidRPr="00544EE2">
              <w:rPr>
                <w:rFonts w:ascii="Times New Roman" w:eastAsia="Times New Roman" w:hAnsi="Times New Roman" w:cs="Times New Roman"/>
                <w:sz w:val="24"/>
                <w:szCs w:val="24"/>
              </w:rPr>
              <w:t>1753</w:t>
            </w:r>
          </w:p>
        </w:tc>
      </w:tr>
      <w:tr w:rsidR="005B32D0" w:rsidRPr="00544EE2" w:rsidTr="00274DC6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32D0" w:rsidRPr="00544EE2" w:rsidRDefault="005B32D0" w:rsidP="00274DC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EE2">
              <w:rPr>
                <w:rFonts w:ascii="Times New Roman" w:eastAsia="Times New Roman" w:hAnsi="Times New Roman" w:cs="Times New Roman"/>
                <w:sz w:val="24"/>
                <w:szCs w:val="24"/>
              </w:rPr>
              <w:t>Warrant Date: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32D0" w:rsidRPr="00544EE2" w:rsidRDefault="005B32D0" w:rsidP="00274DC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EE2">
              <w:rPr>
                <w:rFonts w:ascii="Times New Roman" w:eastAsia="Times New Roman" w:hAnsi="Times New Roman" w:cs="Times New Roman"/>
                <w:sz w:val="24"/>
                <w:szCs w:val="24"/>
              </w:rPr>
              <w:t>27 Jan 1753</w:t>
            </w:r>
          </w:p>
        </w:tc>
      </w:tr>
      <w:tr w:rsidR="005B32D0" w:rsidRPr="00544EE2" w:rsidTr="00274DC6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32D0" w:rsidRPr="00544EE2" w:rsidRDefault="005B32D0" w:rsidP="00274DC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EE2">
              <w:rPr>
                <w:rFonts w:ascii="Times New Roman" w:eastAsia="Times New Roman" w:hAnsi="Times New Roman" w:cs="Times New Roman"/>
                <w:sz w:val="24"/>
                <w:szCs w:val="24"/>
              </w:rPr>
              <w:t>Warrant Place: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32D0" w:rsidRPr="00544EE2" w:rsidRDefault="005B32D0" w:rsidP="00274DC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 w:rsidRPr="00544EE2">
              <w:rPr>
                <w:rFonts w:ascii="Times New Roman" w:eastAsia="Times New Roman" w:hAnsi="Times New Roman" w:cs="Times New Roman"/>
                <w:sz w:val="24"/>
                <w:szCs w:val="24"/>
              </w:rPr>
              <w:t>Pennsboro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Twp</w:t>
            </w:r>
            <w:r w:rsidRPr="00544EE2">
              <w:rPr>
                <w:rFonts w:ascii="Times New Roman" w:eastAsia="Times New Roman" w:hAnsi="Times New Roman" w:cs="Times New Roman"/>
                <w:sz w:val="24"/>
                <w:szCs w:val="24"/>
              </w:rPr>
              <w:t>, Cumberland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Co.</w:t>
            </w:r>
          </w:p>
        </w:tc>
      </w:tr>
    </w:tbl>
    <w:p w:rsidR="005B32D0" w:rsidRPr="005B32D0" w:rsidRDefault="005B32D0" w:rsidP="005B32D0">
      <w:pPr>
        <w:rPr>
          <w:rFonts w:ascii="Times New Roman" w:hAnsi="Times New Roman" w:cs="Times New Roman"/>
          <w:sz w:val="24"/>
        </w:rPr>
      </w:pPr>
    </w:p>
    <w:p w:rsidR="005B32D0" w:rsidRPr="005B32D0" w:rsidRDefault="005B32D0" w:rsidP="005B32D0">
      <w:pPr>
        <w:rPr>
          <w:rFonts w:ascii="Times New Roman" w:hAnsi="Times New Roman" w:cs="Times New Roman"/>
          <w:sz w:val="24"/>
        </w:rPr>
      </w:pPr>
      <w:bookmarkStart w:id="0" w:name="_GoBack"/>
      <w:r w:rsidRPr="005B32D0">
        <w:rPr>
          <w:rFonts w:ascii="Times New Roman" w:hAnsi="Times New Roman" w:cs="Times New Roman"/>
          <w:sz w:val="24"/>
        </w:rPr>
        <w:t xml:space="preserve">Page 4:  </w:t>
      </w:r>
      <w:hyperlink r:id="rId5" w:history="1">
        <w:r w:rsidRPr="00704BCF">
          <w:rPr>
            <w:rStyle w:val="Hyperlink"/>
            <w:rFonts w:ascii="Times New Roman" w:hAnsi="Times New Roman" w:cs="Times New Roman"/>
            <w:sz w:val="24"/>
          </w:rPr>
          <w:t>http://www.phmc.state.pa.us/bah/dam/rg/di/r17-114CopiedSurveyBooks/Books%20A%20-%20Z/Book%20I-J/Book%20I-J%20pg%2010.pdf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5B32D0" w:rsidRPr="005B32D0" w:rsidRDefault="005B32D0" w:rsidP="005B32D0">
      <w:pPr>
        <w:rPr>
          <w:rFonts w:ascii="Times New Roman" w:hAnsi="Times New Roman" w:cs="Times New Roman"/>
          <w:sz w:val="24"/>
        </w:rPr>
      </w:pPr>
      <w:r w:rsidRPr="005B32D0">
        <w:rPr>
          <w:rFonts w:ascii="Times New Roman" w:hAnsi="Times New Roman" w:cs="Times New Roman"/>
          <w:sz w:val="24"/>
        </w:rPr>
        <w:t xml:space="preserve">Reverse:  </w:t>
      </w:r>
      <w:hyperlink r:id="rId6" w:history="1">
        <w:r w:rsidRPr="00704BCF">
          <w:rPr>
            <w:rStyle w:val="Hyperlink"/>
            <w:rFonts w:ascii="Times New Roman" w:hAnsi="Times New Roman" w:cs="Times New Roman"/>
            <w:sz w:val="24"/>
          </w:rPr>
          <w:t>http://www.phmc.state.pa.us/bah/dam/rg/di/r17-114CopiedSurveyBooks/Books%20A%20-%20Z/Book%20I-J/Book%20I-J%20pg%2011.pdf</w:t>
        </w:r>
      </w:hyperlink>
      <w:r>
        <w:rPr>
          <w:rFonts w:ascii="Times New Roman" w:hAnsi="Times New Roman" w:cs="Times New Roman"/>
          <w:sz w:val="24"/>
        </w:rPr>
        <w:t xml:space="preserve"> </w:t>
      </w:r>
      <w:bookmarkEnd w:id="0"/>
    </w:p>
    <w:sectPr w:rsidR="005B32D0" w:rsidRPr="005B3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79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32D0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5479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B8B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2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2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mc.state.pa.us/bah/dam/rg/di/r17-114CopiedSurveyBooks/Books%20A%20-%20Z/Book%20I-J/Book%20I-J%20pg%2011.pdf" TargetMode="External"/><Relationship Id="rId5" Type="http://schemas.openxmlformats.org/officeDocument/2006/relationships/hyperlink" Target="http://www.phmc.state.pa.us/bah/dam/rg/di/r17-114CopiedSurveyBooks/Books%20A%20-%20Z/Book%20I-J/Book%20I-J%20pg%201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2015-10-20T18:30:00Z</dcterms:created>
  <dcterms:modified xsi:type="dcterms:W3CDTF">2015-10-20T18:49:00Z</dcterms:modified>
</cp:coreProperties>
</file>