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A" w:rsidRPr="004A3F84" w:rsidRDefault="004A3F84" w:rsidP="00F845FA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4A3F84">
        <w:rPr>
          <w:rFonts w:ascii="Times New Roman" w:hAnsi="Times New Roman" w:cs="Times New Roman"/>
          <w:b/>
          <w:sz w:val="24"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129"/>
      </w:tblGrid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 xml:space="preserve">Isaac Downing   </w:t>
            </w:r>
            <w:r w:rsidRPr="00F845FA">
              <w:rPr>
                <w:rFonts w:ascii="Times New Roman" w:eastAsia="Times New Roman" w:hAnsi="Times New Roman" w:cs="Times New Roman"/>
                <w:b/>
                <w:color w:val="FF0000"/>
              </w:rPr>
              <w:t>[38004] Ref #2347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F845FA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F845FA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Females - 30 thru 39: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5AED" w:rsidRPr="00F845FA" w:rsidTr="0059296C">
        <w:trPr>
          <w:tblCellSpacing w:w="0" w:type="dxa"/>
        </w:trPr>
        <w:tc>
          <w:tcPr>
            <w:tcW w:w="2260" w:type="pct"/>
            <w:vAlign w:val="center"/>
          </w:tcPr>
          <w:p w:rsidR="00C55AED" w:rsidRPr="00F845FA" w:rsidRDefault="00C55AED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Free Colored Persons – 10 thru 23</w:t>
            </w:r>
          </w:p>
        </w:tc>
        <w:tc>
          <w:tcPr>
            <w:tcW w:w="2740" w:type="pct"/>
            <w:vAlign w:val="center"/>
          </w:tcPr>
          <w:p w:rsidR="00C55AED" w:rsidRPr="00F845FA" w:rsidRDefault="00C55AED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F845F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845FA" w:rsidRPr="00F845FA" w:rsidTr="0059296C">
        <w:trPr>
          <w:tblCellSpacing w:w="0" w:type="dxa"/>
        </w:trPr>
        <w:tc>
          <w:tcPr>
            <w:tcW w:w="2260" w:type="pct"/>
            <w:vAlign w:val="center"/>
            <w:hideMark/>
          </w:tcPr>
          <w:p w:rsidR="00F845FA" w:rsidRPr="00F845FA" w:rsidRDefault="00F845FA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45FA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740" w:type="pct"/>
            <w:vAlign w:val="center"/>
            <w:hideMark/>
          </w:tcPr>
          <w:p w:rsidR="00F845FA" w:rsidRPr="00F845FA" w:rsidRDefault="00C55AED" w:rsidP="00F845FA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bookmarkStart w:id="0" w:name="_GoBack"/>
            <w:bookmarkEnd w:id="0"/>
          </w:p>
        </w:tc>
      </w:tr>
    </w:tbl>
    <w:p w:rsidR="00F845FA" w:rsidRPr="00F845FA" w:rsidRDefault="00F845FA" w:rsidP="00F845FA">
      <w:pPr>
        <w:spacing w:before="120" w:after="0"/>
        <w:rPr>
          <w:rFonts w:ascii="Times New Roman" w:hAnsi="Times New Roman" w:cs="Times New Roman"/>
        </w:rPr>
      </w:pPr>
    </w:p>
    <w:p w:rsidR="00F845FA" w:rsidRDefault="00F845FA" w:rsidP="00F845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845FA">
        <w:rPr>
          <w:rFonts w:ascii="Times New Roman" w:eastAsia="Times New Roman" w:hAnsi="Times New Roman" w:cs="Times New Roman"/>
          <w:bCs/>
        </w:rPr>
        <w:t>Source Citation:</w:t>
      </w:r>
      <w:r w:rsidRPr="00F845FA">
        <w:rPr>
          <w:rFonts w:ascii="Times New Roman" w:eastAsia="Times New Roman" w:hAnsi="Times New Roman" w:cs="Times New Roman"/>
        </w:rPr>
        <w:t xml:space="preserve"> 1830 US Census; Census Place: </w:t>
      </w:r>
      <w:r w:rsidRPr="00F845FA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F845FA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F845FA">
        <w:rPr>
          <w:rFonts w:ascii="Times New Roman" w:eastAsia="Times New Roman" w:hAnsi="Times New Roman" w:cs="Times New Roman"/>
          <w:i/>
          <w:iCs/>
        </w:rPr>
        <w:t>, Chester, Pennsylvania</w:t>
      </w:r>
      <w:r w:rsidRPr="00F845FA">
        <w:rPr>
          <w:rFonts w:ascii="Times New Roman" w:eastAsia="Times New Roman" w:hAnsi="Times New Roman" w:cs="Times New Roman"/>
        </w:rPr>
        <w:t xml:space="preserve">; Page: </w:t>
      </w:r>
      <w:r w:rsidRPr="00F845FA">
        <w:rPr>
          <w:rFonts w:ascii="Times New Roman" w:eastAsia="Times New Roman" w:hAnsi="Times New Roman" w:cs="Times New Roman"/>
          <w:i/>
          <w:iCs/>
        </w:rPr>
        <w:t>64</w:t>
      </w:r>
      <w:r w:rsidRPr="00F845FA">
        <w:rPr>
          <w:rFonts w:ascii="Times New Roman" w:eastAsia="Times New Roman" w:hAnsi="Times New Roman" w:cs="Times New Roman"/>
        </w:rPr>
        <w:t xml:space="preserve">; NARA Series: </w:t>
      </w:r>
      <w:r w:rsidRPr="00F845FA">
        <w:rPr>
          <w:rFonts w:ascii="Times New Roman" w:eastAsia="Times New Roman" w:hAnsi="Times New Roman" w:cs="Times New Roman"/>
          <w:i/>
          <w:iCs/>
        </w:rPr>
        <w:t>M19</w:t>
      </w:r>
      <w:r w:rsidRPr="00F845FA">
        <w:rPr>
          <w:rFonts w:ascii="Times New Roman" w:eastAsia="Times New Roman" w:hAnsi="Times New Roman" w:cs="Times New Roman"/>
        </w:rPr>
        <w:t xml:space="preserve">; Roll Number: </w:t>
      </w:r>
      <w:r w:rsidRPr="00F845FA">
        <w:rPr>
          <w:rFonts w:ascii="Times New Roman" w:eastAsia="Times New Roman" w:hAnsi="Times New Roman" w:cs="Times New Roman"/>
          <w:i/>
          <w:iCs/>
        </w:rPr>
        <w:t>148</w:t>
      </w:r>
      <w:r w:rsidRPr="00F845FA">
        <w:rPr>
          <w:rFonts w:ascii="Times New Roman" w:eastAsia="Times New Roman" w:hAnsi="Times New Roman" w:cs="Times New Roman"/>
        </w:rPr>
        <w:t xml:space="preserve">; Family History Film: </w:t>
      </w:r>
      <w:r w:rsidRPr="00F845FA">
        <w:rPr>
          <w:rFonts w:ascii="Times New Roman" w:eastAsia="Times New Roman" w:hAnsi="Times New Roman" w:cs="Times New Roman"/>
          <w:i/>
          <w:iCs/>
        </w:rPr>
        <w:t>0020622</w:t>
      </w:r>
      <w:r w:rsidRPr="00F845FA">
        <w:rPr>
          <w:rFonts w:ascii="Times New Roman" w:eastAsia="Times New Roman" w:hAnsi="Times New Roman" w:cs="Times New Roman"/>
        </w:rPr>
        <w:t>.</w:t>
      </w:r>
    </w:p>
    <w:p w:rsidR="00F845FA" w:rsidRPr="00F845FA" w:rsidRDefault="00F845FA" w:rsidP="00F845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845FA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F845FA">
        <w:rPr>
          <w:rFonts w:ascii="Times New Roman" w:eastAsia="Times New Roman" w:hAnsi="Times New Roman" w:cs="Times New Roman"/>
        </w:rPr>
        <w:t xml:space="preserve">Ancestry.com. 1830 United States Federal Census [database on-line]. Provo, UT, USA: Ancestry.com Operations, Inc., 2010. </w:t>
      </w:r>
    </w:p>
    <w:p w:rsidR="00F845FA" w:rsidRPr="00F845FA" w:rsidRDefault="00F845FA" w:rsidP="00F845F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845FA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F845F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845F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845F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7B6442" w:rsidRDefault="00F845FA" w:rsidP="00F845F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6" w:history="1">
        <w:r w:rsidRPr="004408F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459385&amp;recoff=21&amp;db=1830usfedcenancestry&amp;indiv=1&amp;ml_rpos=12</w:t>
        </w:r>
      </w:hyperlink>
    </w:p>
    <w:p w:rsidR="00F845FA" w:rsidRPr="00F845FA" w:rsidRDefault="00F845FA" w:rsidP="00F845F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4408F3">
          <w:rPr>
            <w:rStyle w:val="Hyperlink"/>
            <w:rFonts w:ascii="Times New Roman" w:hAnsi="Times New Roman" w:cs="Times New Roman"/>
          </w:rPr>
          <w:t>http://interactive.ancestry.com/8058/4409470_00132?pid=459385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459385%26recoff%3d21%26db%3d1830usfedcenancestry%26indiv%3d1%26ml_rpos%3d12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845FA" w:rsidRPr="00F8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3F84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ED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4B2A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5FA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FA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F84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FA"/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 w:after="120"/>
      <w:jc w:val="both"/>
      <w:outlineLvl w:val="2"/>
    </w:pPr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pPr>
      <w:spacing w:after="120"/>
      <w:jc w:val="both"/>
    </w:pPr>
    <w:rPr>
      <w:rFonts w:ascii="Times New Roman" w:eastAsia="Times New Roman" w:hAnsi="Times New Roman" w:cs="Times New Roman"/>
      <w:b/>
      <w:smallCaps/>
      <w:color w:val="202020"/>
      <w:sz w:val="24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  <w:jc w:val="both"/>
    </w:pPr>
    <w:rPr>
      <w:rFonts w:ascii="Times New Roman" w:eastAsia="Times New Roman" w:hAnsi="Times New Roman" w:cs="Times New Roman"/>
      <w:i/>
      <w:noProof/>
      <w:color w:val="202020"/>
      <w:sz w:val="24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  <w:jc w:val="both"/>
    </w:pPr>
    <w:rPr>
      <w:rFonts w:ascii="Times New Roman" w:hAnsi="Times New Roman"/>
      <w:color w:val="2020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spacing w:after="120"/>
      <w:ind w:left="720"/>
      <w:contextualSpacing/>
      <w:jc w:val="both"/>
    </w:pPr>
    <w:rPr>
      <w:rFonts w:ascii="Times New Roman" w:hAnsi="Times New Roman"/>
      <w:color w:val="2020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  <w:jc w:val="both"/>
    </w:pPr>
    <w:rPr>
      <w:rFonts w:ascii="Times New Roman" w:eastAsia="Times New Roman" w:hAnsi="Times New Roman" w:cs="Times New Roman"/>
      <w:color w:val="2020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  <w:jc w:val="both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  <w:jc w:val="both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line="240" w:lineRule="auto"/>
      <w:ind w:left="1440" w:hanging="1440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F84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32?pid=459385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85%26recoff%3d21%26db%3d1830usfedcenancestry%26indiv%3d1%26ml_rpos%3d12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85&amp;recoff=21&amp;db=1830usfedcenancestry&amp;indiv=1&amp;ml_rpos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2016-07-26T17:06:00Z</dcterms:created>
  <dcterms:modified xsi:type="dcterms:W3CDTF">2016-07-26T17:19:00Z</dcterms:modified>
</cp:coreProperties>
</file>